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D277E" w:rsidRPr="001A6193" w:rsidRDefault="00255B95" w:rsidP="000D277E">
      <w:pPr>
        <w:pStyle w:val="Scripture"/>
        <w:jc w:val="left"/>
      </w:pPr>
      <w:r>
        <w:rPr>
          <w:rFonts w:ascii="Arial" w:eastAsia="Arial" w:hAnsi="Arial" w:cs="Arial"/>
          <w:b/>
          <w:noProof/>
          <w:color w:val="E36C0A"/>
          <w:sz w:val="28"/>
          <w:szCs w:val="28"/>
          <w:lang w:eastAsia="zh-CN"/>
        </w:rPr>
        <w:drawing>
          <wp:anchor distT="0" distB="0" distL="114300" distR="114300" simplePos="0" relativeHeight="251699200" behindDoc="0" locked="0" layoutInCell="1" allowOverlap="1" wp14:anchorId="5EFB9830" wp14:editId="750A48BE">
            <wp:simplePos x="0" y="0"/>
            <wp:positionH relativeFrom="margin">
              <wp:posOffset>0</wp:posOffset>
            </wp:positionH>
            <wp:positionV relativeFrom="paragraph">
              <wp:posOffset>6350</wp:posOffset>
            </wp:positionV>
            <wp:extent cx="1741170" cy="2837180"/>
            <wp:effectExtent l="0" t="0" r="0" b="1270"/>
            <wp:wrapTight wrapText="bothSides">
              <wp:wrapPolygon edited="0">
                <wp:start x="0" y="0"/>
                <wp:lineTo x="0" y="21465"/>
                <wp:lineTo x="21269" y="21465"/>
                <wp:lineTo x="2126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1170" cy="2837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103" w:rsidRPr="001A6193">
        <w:rPr>
          <w:rFonts w:ascii="Arial" w:eastAsia="Arial" w:hAnsi="Arial"/>
          <w:b/>
          <w:color w:val="E36C0A"/>
        </w:rPr>
        <w:t xml:space="preserve">Back to Basics </w:t>
      </w:r>
      <w:r>
        <w:rPr>
          <w:rFonts w:ascii="Arial" w:eastAsia="Arial" w:hAnsi="Arial"/>
          <w:b/>
          <w:color w:val="E36C0A"/>
        </w:rPr>
        <w:t>o</w:t>
      </w:r>
      <w:r w:rsidR="00EF2103" w:rsidRPr="001A6193">
        <w:rPr>
          <w:rFonts w:ascii="Arial" w:eastAsia="Arial" w:hAnsi="Arial"/>
          <w:b/>
          <w:color w:val="E36C0A"/>
        </w:rPr>
        <w:t>f Being a Born-Again Christian</w:t>
      </w:r>
      <w:r w:rsidR="000D277E" w:rsidRPr="001A6193">
        <w:rPr>
          <w:rFonts w:ascii="Arial" w:eastAsia="Arial" w:hAnsi="Arial"/>
          <w:b/>
          <w:color w:val="E36C0A"/>
        </w:rPr>
        <w:t xml:space="preserve">: </w:t>
      </w:r>
      <w:r w:rsidR="00D070D0" w:rsidRPr="001A6193">
        <w:rPr>
          <w:rFonts w:ascii="Arial" w:eastAsia="Arial" w:hAnsi="Arial"/>
          <w:b/>
          <w:color w:val="E36C0A"/>
        </w:rPr>
        <w:t>The Lordship of Christ and you</w:t>
      </w:r>
      <w:r w:rsidR="006559B1" w:rsidRPr="001A6193">
        <w:rPr>
          <w:rFonts w:ascii="Arial" w:eastAsia="Arial" w:hAnsi="Arial"/>
          <w:b/>
          <w:color w:val="E36C0A"/>
        </w:rPr>
        <w:t xml:space="preserve"> </w:t>
      </w:r>
      <w:r w:rsidR="00493CCD" w:rsidRPr="001A6193">
        <w:rPr>
          <w:rFonts w:ascii="Arial" w:eastAsia="Arial" w:hAnsi="Arial"/>
          <w:b/>
          <w:color w:val="E36C0A"/>
        </w:rPr>
        <w:t>(Hebrews 5:</w:t>
      </w:r>
      <w:r w:rsidR="00FD053E" w:rsidRPr="001A6193">
        <w:rPr>
          <w:rFonts w:ascii="Arial" w:eastAsia="Arial" w:hAnsi="Arial"/>
          <w:b/>
          <w:color w:val="E36C0A"/>
        </w:rPr>
        <w:t>11-6:2; Philippians 2:8-11</w:t>
      </w:r>
      <w:r w:rsidR="000D277E" w:rsidRPr="001A6193">
        <w:rPr>
          <w:rFonts w:ascii="Arial" w:eastAsia="Arial" w:hAnsi="Arial"/>
          <w:b/>
          <w:color w:val="E36C0A"/>
        </w:rPr>
        <w:t>)</w:t>
      </w:r>
    </w:p>
    <w:p w:rsidR="008E7182" w:rsidRPr="001A6193" w:rsidRDefault="00F150C6" w:rsidP="000D277E">
      <w:pPr>
        <w:pStyle w:val="ParaAttribute7"/>
        <w:jc w:val="both"/>
        <w:rPr>
          <w:rStyle w:val="CharAttribute19"/>
          <w:rFonts w:ascii="Arial" w:eastAsia="Arial" w:hAnsi="Arial"/>
          <w:color w:val="E36C0A"/>
        </w:rPr>
      </w:pPr>
      <w:r w:rsidRPr="001A6193">
        <w:rPr>
          <w:rFonts w:ascii="Arial" w:eastAsia="SimSun" w:hAnsi="SimSun"/>
          <w:b/>
          <w:i/>
          <w:color w:val="E36C0A" w:themeColor="accent6" w:themeShade="BF"/>
          <w:sz w:val="24"/>
          <w:szCs w:val="24"/>
        </w:rPr>
        <w:t>Pastor</w:t>
      </w:r>
      <w:r w:rsidR="00EF2103" w:rsidRPr="001A6193">
        <w:rPr>
          <w:rFonts w:ascii="Arial" w:eastAsia="SimSun" w:hAnsi="SimSun"/>
          <w:b/>
          <w:i/>
          <w:color w:val="E36C0A"/>
          <w:sz w:val="24"/>
          <w:szCs w:val="24"/>
        </w:rPr>
        <w:t xml:space="preserve"> Alex</w:t>
      </w:r>
      <w:r w:rsidR="00D070D0" w:rsidRPr="001A6193">
        <w:rPr>
          <w:rFonts w:ascii="Arial" w:eastAsia="SimSun" w:hAnsi="SimSun"/>
          <w:b/>
          <w:i/>
          <w:color w:val="E36C0A"/>
          <w:sz w:val="24"/>
          <w:szCs w:val="24"/>
        </w:rPr>
        <w:t xml:space="preserve"> Tan</w:t>
      </w:r>
    </w:p>
    <w:p w:rsidR="0042619F" w:rsidRPr="001A6193" w:rsidRDefault="0042619F" w:rsidP="00FB57D5">
      <w:pPr>
        <w:pStyle w:val="NormalWeb"/>
        <w:spacing w:line="100" w:lineRule="atLeast"/>
        <w:jc w:val="both"/>
        <w:rPr>
          <w:rStyle w:val="text"/>
          <w:rFonts w:ascii="Calibri" w:eastAsia="SimSun" w:hAnsi="SimSun"/>
          <w:color w:val="0000FF"/>
          <w:sz w:val="22"/>
          <w:szCs w:val="22"/>
        </w:rPr>
      </w:pPr>
    </w:p>
    <w:p w:rsidR="006559B1" w:rsidRPr="001A6193" w:rsidRDefault="00DA0E2C" w:rsidP="006559B1">
      <w:pPr>
        <w:pStyle w:val="Scripture"/>
        <w:jc w:val="left"/>
        <w:rPr>
          <w:rStyle w:val="text"/>
          <w:sz w:val="20"/>
          <w:szCs w:val="20"/>
          <w:shd w:val="clear" w:color="auto" w:fill="FFFFFF"/>
        </w:rPr>
      </w:pPr>
      <w:r w:rsidRPr="001A6193">
        <w:rPr>
          <w:noProof/>
          <w:sz w:val="20"/>
          <w:szCs w:val="20"/>
          <w:lang w:eastAsia="zh-CN"/>
        </w:rPr>
        <w:drawing>
          <wp:anchor distT="0" distB="0" distL="114300" distR="114300" simplePos="0" relativeHeight="251688960" behindDoc="0" locked="0" layoutInCell="1" allowOverlap="1">
            <wp:simplePos x="0" y="0"/>
            <wp:positionH relativeFrom="column">
              <wp:posOffset>2477135</wp:posOffset>
            </wp:positionH>
            <wp:positionV relativeFrom="paragraph">
              <wp:posOffset>1560830</wp:posOffset>
            </wp:positionV>
            <wp:extent cx="1390650" cy="1855470"/>
            <wp:effectExtent l="0" t="0" r="0" b="0"/>
            <wp:wrapSquare wrapText="bothSides"/>
            <wp:docPr id="2" name="Picture 2" descr="https://static.pexels.com/photos/6740/food-sugar-lighting-mi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pexels.com/photos/6740/food-sugar-lighting-milk.jpg"/>
                    <pic:cNvPicPr>
                      <a:picLocks noChangeAspect="1" noChangeArrowheads="1"/>
                    </pic:cNvPicPr>
                  </pic:nvPicPr>
                  <pic:blipFill rotWithShape="1">
                    <a:blip r:embed="rId9" cstate="print">
                      <a:extLst>
                        <a:ext uri="{28A0092B-C50C-407E-A947-70E740481C1C}">
                          <a14:useLocalDpi xmlns:a14="http://schemas.microsoft.com/office/drawing/2010/main"/>
                        </a:ext>
                      </a:extLst>
                    </a:blip>
                    <a:srcRect b="2509"/>
                    <a:stretch/>
                  </pic:blipFill>
                  <pic:spPr bwMode="auto">
                    <a:xfrm>
                      <a:off x="0" y="0"/>
                      <a:ext cx="1390650" cy="18554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559B1" w:rsidRPr="001A6193">
        <w:rPr>
          <w:rStyle w:val="text"/>
          <w:sz w:val="20"/>
          <w:szCs w:val="20"/>
          <w:shd w:val="clear" w:color="auto" w:fill="FFFFFF"/>
        </w:rPr>
        <w:t>We have much to say about this, but it is hard to make it clear to you because you no longer try to understand. In fact, though by this time you ought to be teachers, you need someone to teach you the elementary truths of God’s word all over again. You need milk, not solid food! Anyone who lives on milk, being still an infant, is not acquainted with the teaching about righteousness. But solid food is for the mature, who by constant use have trained themselves to distinguish good from evil. Therefore let us move beyond the elementary teachings about Christ and be taken forward to maturity, not laying again the foundation of repentance from acts that lead to death, and of faith in God</w:t>
      </w:r>
      <w:r w:rsidR="003D30E3" w:rsidRPr="001A6193">
        <w:rPr>
          <w:rStyle w:val="text"/>
          <w:sz w:val="20"/>
          <w:szCs w:val="20"/>
          <w:shd w:val="clear" w:color="auto" w:fill="FFFFFF"/>
        </w:rPr>
        <w:t>, instruction</w:t>
      </w:r>
      <w:r w:rsidR="006559B1" w:rsidRPr="001A6193">
        <w:rPr>
          <w:rStyle w:val="text"/>
          <w:sz w:val="20"/>
          <w:szCs w:val="20"/>
          <w:shd w:val="clear" w:color="auto" w:fill="FFFFFF"/>
        </w:rPr>
        <w:t xml:space="preserve"> about cleansing rites, the laying on of hands, the resurrection of the dead, and eternal judgment. (Hebrews 5:11-6:2)</w:t>
      </w:r>
    </w:p>
    <w:p w:rsidR="006559B1" w:rsidRPr="001A6193" w:rsidRDefault="006559B1" w:rsidP="006559B1">
      <w:pPr>
        <w:pStyle w:val="Scripture"/>
        <w:jc w:val="left"/>
        <w:rPr>
          <w:rStyle w:val="text"/>
          <w:sz w:val="20"/>
          <w:szCs w:val="20"/>
          <w:shd w:val="clear" w:color="auto" w:fill="FFFFFF"/>
        </w:rPr>
      </w:pPr>
    </w:p>
    <w:p w:rsidR="006559B1" w:rsidRPr="001A6193" w:rsidRDefault="006559B1" w:rsidP="006559B1">
      <w:pPr>
        <w:pStyle w:val="Scripture"/>
        <w:jc w:val="left"/>
        <w:rPr>
          <w:rStyle w:val="text"/>
          <w:sz w:val="20"/>
          <w:szCs w:val="20"/>
          <w:shd w:val="clear" w:color="auto" w:fill="FFFFFF"/>
        </w:rPr>
      </w:pPr>
      <w:r w:rsidRPr="001A6193">
        <w:rPr>
          <w:rStyle w:val="text"/>
          <w:sz w:val="20"/>
          <w:szCs w:val="20"/>
          <w:shd w:val="clear" w:color="auto" w:fill="FFFFFF"/>
        </w:rPr>
        <w:t>And being found in appearance as a man,</w:t>
      </w:r>
      <w:r w:rsidR="003D30E3" w:rsidRPr="001A6193">
        <w:rPr>
          <w:rStyle w:val="text"/>
          <w:sz w:val="20"/>
          <w:szCs w:val="20"/>
          <w:shd w:val="clear" w:color="auto" w:fill="FFFFFF"/>
        </w:rPr>
        <w:t xml:space="preserve"> </w:t>
      </w:r>
      <w:r w:rsidRPr="001A6193">
        <w:rPr>
          <w:rStyle w:val="text"/>
          <w:sz w:val="20"/>
          <w:szCs w:val="20"/>
          <w:shd w:val="clear" w:color="auto" w:fill="FFFFFF"/>
        </w:rPr>
        <w:t>he humbled himself</w:t>
      </w:r>
      <w:r w:rsidR="003D30E3" w:rsidRPr="001A6193">
        <w:rPr>
          <w:rStyle w:val="text"/>
          <w:sz w:val="20"/>
          <w:szCs w:val="20"/>
          <w:shd w:val="clear" w:color="auto" w:fill="FFFFFF"/>
        </w:rPr>
        <w:t xml:space="preserve"> </w:t>
      </w:r>
      <w:r w:rsidRPr="001A6193">
        <w:rPr>
          <w:rStyle w:val="text"/>
          <w:sz w:val="20"/>
          <w:szCs w:val="20"/>
          <w:shd w:val="clear" w:color="auto" w:fill="FFFFFF"/>
        </w:rPr>
        <w:t>by becoming obedient to death—</w:t>
      </w:r>
      <w:r w:rsidR="003D30E3" w:rsidRPr="001A6193">
        <w:rPr>
          <w:rStyle w:val="text"/>
          <w:sz w:val="20"/>
          <w:szCs w:val="20"/>
          <w:shd w:val="clear" w:color="auto" w:fill="FFFFFF"/>
        </w:rPr>
        <w:t xml:space="preserve"> </w:t>
      </w:r>
      <w:r w:rsidRPr="001A6193">
        <w:rPr>
          <w:rStyle w:val="text"/>
          <w:sz w:val="20"/>
          <w:szCs w:val="20"/>
          <w:shd w:val="clear" w:color="auto" w:fill="FFFFFF"/>
        </w:rPr>
        <w:t>even death on a cross!</w:t>
      </w:r>
      <w:r w:rsidR="003D30E3" w:rsidRPr="001A6193">
        <w:rPr>
          <w:rStyle w:val="text"/>
          <w:sz w:val="20"/>
          <w:szCs w:val="20"/>
          <w:shd w:val="clear" w:color="auto" w:fill="FFFFFF"/>
        </w:rPr>
        <w:t xml:space="preserve"> </w:t>
      </w:r>
      <w:r w:rsidRPr="001A6193">
        <w:rPr>
          <w:rStyle w:val="text"/>
          <w:sz w:val="20"/>
          <w:szCs w:val="20"/>
          <w:shd w:val="clear" w:color="auto" w:fill="FFFFFF"/>
        </w:rPr>
        <w:t>Therefore God exalted him to the highest place</w:t>
      </w:r>
      <w:r w:rsidR="003D30E3" w:rsidRPr="001A6193">
        <w:rPr>
          <w:rStyle w:val="text"/>
          <w:sz w:val="20"/>
          <w:szCs w:val="20"/>
          <w:shd w:val="clear" w:color="auto" w:fill="FFFFFF"/>
        </w:rPr>
        <w:t xml:space="preserve"> </w:t>
      </w:r>
      <w:r w:rsidRPr="001A6193">
        <w:rPr>
          <w:rStyle w:val="text"/>
          <w:sz w:val="20"/>
          <w:szCs w:val="20"/>
          <w:shd w:val="clear" w:color="auto" w:fill="FFFFFF"/>
        </w:rPr>
        <w:t>and gave him the name that is above every name,</w:t>
      </w:r>
      <w:r w:rsidR="003D30E3" w:rsidRPr="001A6193">
        <w:rPr>
          <w:rStyle w:val="text"/>
          <w:sz w:val="20"/>
          <w:szCs w:val="20"/>
          <w:shd w:val="clear" w:color="auto" w:fill="FFFFFF"/>
        </w:rPr>
        <w:t xml:space="preserve"> </w:t>
      </w:r>
      <w:r w:rsidRPr="001A6193">
        <w:rPr>
          <w:rStyle w:val="text"/>
          <w:sz w:val="20"/>
          <w:szCs w:val="20"/>
          <w:shd w:val="clear" w:color="auto" w:fill="FFFFFF"/>
        </w:rPr>
        <w:t>that at the name of Jesus every knee should bow,</w:t>
      </w:r>
      <w:r w:rsidR="003D30E3" w:rsidRPr="001A6193">
        <w:rPr>
          <w:rStyle w:val="text"/>
          <w:sz w:val="20"/>
          <w:szCs w:val="20"/>
          <w:shd w:val="clear" w:color="auto" w:fill="FFFFFF"/>
        </w:rPr>
        <w:t xml:space="preserve"> </w:t>
      </w:r>
      <w:r w:rsidRPr="001A6193">
        <w:rPr>
          <w:rStyle w:val="text"/>
          <w:sz w:val="20"/>
          <w:szCs w:val="20"/>
          <w:shd w:val="clear" w:color="auto" w:fill="FFFFFF"/>
        </w:rPr>
        <w:t>in heaven and on earth and under the earth,</w:t>
      </w:r>
      <w:r w:rsidR="003D30E3" w:rsidRPr="001A6193">
        <w:rPr>
          <w:rStyle w:val="text"/>
          <w:sz w:val="20"/>
          <w:szCs w:val="20"/>
          <w:shd w:val="clear" w:color="auto" w:fill="FFFFFF"/>
        </w:rPr>
        <w:t xml:space="preserve"> </w:t>
      </w:r>
      <w:r w:rsidRPr="001A6193">
        <w:rPr>
          <w:rStyle w:val="text"/>
          <w:sz w:val="20"/>
          <w:szCs w:val="20"/>
          <w:shd w:val="clear" w:color="auto" w:fill="FFFFFF"/>
        </w:rPr>
        <w:t>and every tongue acknowledge that Jesus Christ is Lord,</w:t>
      </w:r>
      <w:r w:rsidR="003D30E3" w:rsidRPr="001A6193">
        <w:rPr>
          <w:rStyle w:val="text"/>
          <w:sz w:val="20"/>
          <w:szCs w:val="20"/>
          <w:shd w:val="clear" w:color="auto" w:fill="FFFFFF"/>
        </w:rPr>
        <w:t xml:space="preserve"> </w:t>
      </w:r>
      <w:r w:rsidRPr="001A6193">
        <w:rPr>
          <w:rStyle w:val="text"/>
          <w:sz w:val="20"/>
          <w:szCs w:val="20"/>
          <w:shd w:val="clear" w:color="auto" w:fill="FFFFFF"/>
        </w:rPr>
        <w:t>to the glory of God the Father. (Philippians 2:8-11)</w:t>
      </w:r>
    </w:p>
    <w:p w:rsidR="006559B1" w:rsidRPr="001A6193" w:rsidRDefault="006559B1" w:rsidP="006559B1">
      <w:pPr>
        <w:pStyle w:val="NormalWeb"/>
        <w:shd w:val="clear" w:color="auto" w:fill="FFFFFF"/>
        <w:spacing w:line="240" w:lineRule="atLeast"/>
        <w:rPr>
          <w:rStyle w:val="text"/>
          <w:rFonts w:ascii="Verdana" w:hAnsi="Verdana"/>
          <w:color w:val="000000"/>
          <w:sz w:val="16"/>
          <w:szCs w:val="16"/>
        </w:rPr>
      </w:pPr>
    </w:p>
    <w:p w:rsidR="006559B1" w:rsidRPr="001A6193" w:rsidRDefault="006559B1" w:rsidP="006559B1">
      <w:pPr>
        <w:pStyle w:val="chapter-1"/>
        <w:shd w:val="clear" w:color="auto" w:fill="FFFFFF"/>
        <w:spacing w:line="240" w:lineRule="atLeast"/>
        <w:rPr>
          <w:rFonts w:ascii="Verdana" w:hAnsi="Verdana"/>
          <w:color w:val="000000"/>
          <w:sz w:val="16"/>
          <w:szCs w:val="16"/>
        </w:rPr>
      </w:pPr>
    </w:p>
    <w:p w:rsidR="008E7182" w:rsidRPr="001A6193" w:rsidRDefault="00F150C6" w:rsidP="00265C31">
      <w:pPr>
        <w:pStyle w:val="Heading1"/>
        <w:numPr>
          <w:ilvl w:val="0"/>
          <w:numId w:val="0"/>
        </w:numPr>
        <w:rPr>
          <w:rStyle w:val="text"/>
          <w:rFonts w:asciiTheme="majorHAnsi" w:hAnsiTheme="majorHAnsi"/>
        </w:rPr>
      </w:pPr>
      <w:r w:rsidRPr="001A6193">
        <w:rPr>
          <w:rStyle w:val="text"/>
        </w:rPr>
        <w:t xml:space="preserve">Introduction </w:t>
      </w:r>
    </w:p>
    <w:p w:rsidR="009D09C5" w:rsidRPr="001A6193" w:rsidRDefault="009D09C5" w:rsidP="00042E97">
      <w:pPr>
        <w:spacing w:line="276" w:lineRule="auto"/>
        <w:contextualSpacing/>
        <w:jc w:val="both"/>
        <w:rPr>
          <w:rStyle w:val="text"/>
          <w:rFonts w:asciiTheme="majorHAnsi" w:hAnsiTheme="majorHAnsi"/>
        </w:rPr>
      </w:pPr>
      <w:r w:rsidRPr="001A6193">
        <w:rPr>
          <w:rStyle w:val="text"/>
          <w:rFonts w:asciiTheme="majorHAnsi" w:hAnsiTheme="majorHAnsi"/>
        </w:rPr>
        <w:t xml:space="preserve">Our core habits do not make us more </w:t>
      </w:r>
      <w:proofErr w:type="spellStart"/>
      <w:r w:rsidRPr="001A6193">
        <w:rPr>
          <w:rStyle w:val="text"/>
          <w:rFonts w:asciiTheme="majorHAnsi" w:hAnsiTheme="majorHAnsi"/>
        </w:rPr>
        <w:t>Christlike</w:t>
      </w:r>
      <w:proofErr w:type="spellEnd"/>
      <w:r w:rsidRPr="001A6193">
        <w:rPr>
          <w:rStyle w:val="text"/>
          <w:rFonts w:asciiTheme="majorHAnsi" w:hAnsiTheme="majorHAnsi"/>
        </w:rPr>
        <w:t xml:space="preserve">. These core habits form a platform and reminder of how we can live and </w:t>
      </w:r>
      <w:r w:rsidR="00D53B4A" w:rsidRPr="001A6193">
        <w:rPr>
          <w:rStyle w:val="text"/>
          <w:rFonts w:asciiTheme="majorHAnsi" w:hAnsiTheme="majorHAnsi"/>
        </w:rPr>
        <w:t xml:space="preserve">build </w:t>
      </w:r>
      <w:r w:rsidRPr="001A6193">
        <w:rPr>
          <w:rStyle w:val="text"/>
          <w:rFonts w:asciiTheme="majorHAnsi" w:hAnsiTheme="majorHAnsi"/>
        </w:rPr>
        <w:t>a Biblical culture of serving others. It is important that we return to the fundamentals of our faith. How much have we changed in our lives towards Christlikeness? Are we better people?</w:t>
      </w:r>
      <w:r w:rsidR="006559B1" w:rsidRPr="001A6193">
        <w:rPr>
          <w:rStyle w:val="text"/>
          <w:rFonts w:asciiTheme="majorHAnsi" w:hAnsiTheme="majorHAnsi"/>
        </w:rPr>
        <w:t xml:space="preserve"> </w:t>
      </w:r>
      <w:r w:rsidR="00EB6B82" w:rsidRPr="001A6193">
        <w:rPr>
          <w:rStyle w:val="text"/>
          <w:rFonts w:asciiTheme="majorHAnsi" w:hAnsiTheme="majorHAnsi"/>
        </w:rPr>
        <w:t xml:space="preserve">There are some areas that we change and some areas that we remain stubborn. </w:t>
      </w:r>
      <w:r w:rsidR="007211D5" w:rsidRPr="001A6193">
        <w:rPr>
          <w:rStyle w:val="text"/>
          <w:rFonts w:asciiTheme="majorHAnsi" w:hAnsiTheme="majorHAnsi"/>
        </w:rPr>
        <w:t>How have we been transformed by the grace of God?</w:t>
      </w:r>
      <w:r w:rsidR="008410D8" w:rsidRPr="001A6193">
        <w:rPr>
          <w:rStyle w:val="text"/>
          <w:rFonts w:asciiTheme="majorHAnsi" w:hAnsiTheme="majorHAnsi"/>
        </w:rPr>
        <w:t xml:space="preserve"> Let it not just be a concept or a catchphrase that we memorise. </w:t>
      </w:r>
      <w:r w:rsidR="003D55E0" w:rsidRPr="001A6193">
        <w:rPr>
          <w:rStyle w:val="text"/>
          <w:rFonts w:asciiTheme="majorHAnsi" w:hAnsiTheme="majorHAnsi"/>
        </w:rPr>
        <w:t>Just like babies</w:t>
      </w:r>
      <w:r w:rsidR="007211D5" w:rsidRPr="001A6193">
        <w:rPr>
          <w:rStyle w:val="text"/>
          <w:rFonts w:asciiTheme="majorHAnsi" w:hAnsiTheme="majorHAnsi"/>
        </w:rPr>
        <w:t xml:space="preserve">, it is good to go back and revisit the fundamentals of our faith in this 6-week sermon series. </w:t>
      </w:r>
    </w:p>
    <w:p w:rsidR="00265C31" w:rsidRPr="001A6193" w:rsidRDefault="00572D84" w:rsidP="00042E97">
      <w:pPr>
        <w:spacing w:line="276" w:lineRule="auto"/>
        <w:contextualSpacing/>
        <w:jc w:val="both"/>
        <w:rPr>
          <w:rStyle w:val="text"/>
          <w:rFonts w:asciiTheme="majorHAnsi" w:hAnsiTheme="majorHAnsi"/>
        </w:rPr>
      </w:pPr>
      <w:r w:rsidRPr="001A6193">
        <w:rPr>
          <w:rFonts w:asciiTheme="majorHAnsi" w:hAnsiTheme="majorHAnsi"/>
          <w:noProof/>
          <w:lang w:eastAsia="zh-CN"/>
        </w:rPr>
        <w:drawing>
          <wp:anchor distT="0" distB="0" distL="114300" distR="114300" simplePos="0" relativeHeight="251689984" behindDoc="0" locked="0" layoutInCell="1" allowOverlap="1">
            <wp:simplePos x="0" y="0"/>
            <wp:positionH relativeFrom="column">
              <wp:posOffset>5092700</wp:posOffset>
            </wp:positionH>
            <wp:positionV relativeFrom="paragraph">
              <wp:posOffset>139065</wp:posOffset>
            </wp:positionV>
            <wp:extent cx="567055" cy="1536700"/>
            <wp:effectExtent l="19050" t="0" r="4445" b="0"/>
            <wp:wrapSquare wrapText="bothSides"/>
            <wp:docPr id="5" name="Picture 5" descr="Thinking Man Silhouett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nking Man Silhouette Clip Art"/>
                    <pic:cNvPicPr>
                      <a:picLocks noChangeAspect="1" noChangeArrowheads="1"/>
                    </pic:cNvPicPr>
                  </pic:nvPicPr>
                  <pic:blipFill>
                    <a:blip r:embed="rId10"/>
                    <a:srcRect/>
                    <a:stretch>
                      <a:fillRect/>
                    </a:stretch>
                  </pic:blipFill>
                  <pic:spPr bwMode="auto">
                    <a:xfrm>
                      <a:off x="0" y="0"/>
                      <a:ext cx="567055" cy="1536700"/>
                    </a:xfrm>
                    <a:prstGeom prst="rect">
                      <a:avLst/>
                    </a:prstGeom>
                    <a:noFill/>
                    <a:ln w="9525">
                      <a:noFill/>
                      <a:miter lim="800000"/>
                      <a:headEnd/>
                      <a:tailEnd/>
                    </a:ln>
                  </pic:spPr>
                </pic:pic>
              </a:graphicData>
            </a:graphic>
          </wp:anchor>
        </w:drawing>
      </w:r>
    </w:p>
    <w:p w:rsidR="006559B1" w:rsidRPr="001A6193" w:rsidRDefault="006559B1" w:rsidP="00042E97">
      <w:pPr>
        <w:spacing w:line="276" w:lineRule="auto"/>
        <w:contextualSpacing/>
        <w:jc w:val="both"/>
        <w:rPr>
          <w:rStyle w:val="text"/>
          <w:rFonts w:asciiTheme="majorHAnsi" w:hAnsiTheme="majorHAnsi"/>
        </w:rPr>
      </w:pPr>
      <w:r w:rsidRPr="001A6193">
        <w:rPr>
          <w:rStyle w:val="text"/>
          <w:rFonts w:asciiTheme="majorHAnsi" w:hAnsiTheme="majorHAnsi"/>
        </w:rPr>
        <w:t>1. Understand</w:t>
      </w:r>
    </w:p>
    <w:p w:rsidR="003D55E0" w:rsidRPr="001A6193" w:rsidRDefault="006559B1" w:rsidP="00042E97">
      <w:pPr>
        <w:spacing w:line="276" w:lineRule="auto"/>
        <w:contextualSpacing/>
        <w:jc w:val="both"/>
        <w:rPr>
          <w:rStyle w:val="text"/>
          <w:rFonts w:eastAsia="SimSun" w:cs="??"/>
          <w:color w:val="1926CF"/>
          <w:kern w:val="1"/>
          <w:sz w:val="20"/>
          <w:szCs w:val="20"/>
          <w:shd w:val="clear" w:color="auto" w:fill="FFFFFF"/>
          <w:lang w:eastAsia="ar-SA"/>
        </w:rPr>
      </w:pPr>
      <w:r w:rsidRPr="001A6193">
        <w:rPr>
          <w:rStyle w:val="text"/>
          <w:rFonts w:eastAsia="SimSun" w:cs="??"/>
          <w:color w:val="1926CF"/>
          <w:kern w:val="1"/>
          <w:sz w:val="20"/>
          <w:szCs w:val="20"/>
          <w:lang w:eastAsia="ar-SA"/>
        </w:rPr>
        <w:t xml:space="preserve">We have much to say about this, but it is hard to make it clear to you because you no longer try to </w:t>
      </w:r>
      <w:r w:rsidRPr="001A6193">
        <w:rPr>
          <w:rStyle w:val="text"/>
          <w:rFonts w:eastAsia="SimSun" w:cs="??"/>
          <w:b/>
          <w:color w:val="1926CF"/>
          <w:kern w:val="1"/>
          <w:sz w:val="20"/>
          <w:szCs w:val="20"/>
          <w:u w:val="single"/>
          <w:lang w:eastAsia="ar-SA"/>
        </w:rPr>
        <w:t>understand</w:t>
      </w:r>
      <w:r w:rsidRPr="001A6193">
        <w:rPr>
          <w:rStyle w:val="text"/>
          <w:rFonts w:eastAsia="SimSun" w:cs="??"/>
          <w:color w:val="1926CF"/>
          <w:kern w:val="1"/>
          <w:sz w:val="20"/>
          <w:szCs w:val="20"/>
          <w:lang w:eastAsia="ar-SA"/>
        </w:rPr>
        <w:t xml:space="preserve">. </w:t>
      </w:r>
      <w:r w:rsidR="00572D84" w:rsidRPr="001A6193">
        <w:rPr>
          <w:rStyle w:val="text"/>
          <w:rFonts w:eastAsia="SimSun" w:cs="??"/>
          <w:color w:val="1926CF"/>
          <w:kern w:val="1"/>
          <w:sz w:val="20"/>
          <w:szCs w:val="20"/>
          <w:lang w:eastAsia="ar-SA"/>
        </w:rPr>
        <w:t xml:space="preserve"> </w:t>
      </w:r>
      <w:r w:rsidRPr="001A6193">
        <w:rPr>
          <w:rStyle w:val="text"/>
          <w:rFonts w:eastAsia="SimSun" w:cs="??"/>
          <w:color w:val="1926CF"/>
          <w:kern w:val="1"/>
          <w:sz w:val="20"/>
          <w:szCs w:val="20"/>
          <w:lang w:eastAsia="ar-SA"/>
        </w:rPr>
        <w:t>(</w:t>
      </w:r>
      <w:r w:rsidR="003D55E0" w:rsidRPr="001A6193">
        <w:rPr>
          <w:rStyle w:val="text"/>
          <w:rFonts w:eastAsia="SimSun" w:cs="??"/>
          <w:color w:val="1926CF"/>
          <w:kern w:val="1"/>
          <w:sz w:val="20"/>
          <w:szCs w:val="20"/>
          <w:shd w:val="clear" w:color="auto" w:fill="FFFFFF"/>
          <w:lang w:eastAsia="ar-SA"/>
        </w:rPr>
        <w:t>Hebrews 5:11</w:t>
      </w:r>
      <w:r w:rsidRPr="001A6193">
        <w:rPr>
          <w:rStyle w:val="text"/>
          <w:rFonts w:eastAsia="SimSun" w:cs="??"/>
          <w:color w:val="1926CF"/>
          <w:kern w:val="1"/>
          <w:sz w:val="20"/>
          <w:szCs w:val="20"/>
          <w:shd w:val="clear" w:color="auto" w:fill="FFFFFF"/>
          <w:lang w:eastAsia="ar-SA"/>
        </w:rPr>
        <w:t>)</w:t>
      </w:r>
      <w:r w:rsidR="003D55E0" w:rsidRPr="001A6193">
        <w:rPr>
          <w:rStyle w:val="text"/>
          <w:rFonts w:eastAsia="SimSun" w:cs="??"/>
          <w:color w:val="1926CF"/>
          <w:kern w:val="1"/>
          <w:sz w:val="20"/>
          <w:szCs w:val="20"/>
          <w:shd w:val="clear" w:color="auto" w:fill="FFFFFF"/>
          <w:lang w:eastAsia="ar-SA"/>
        </w:rPr>
        <w:t xml:space="preserve"> </w:t>
      </w:r>
    </w:p>
    <w:p w:rsidR="000948BF" w:rsidRPr="001A6193" w:rsidRDefault="000948BF" w:rsidP="00265C31">
      <w:pPr>
        <w:spacing w:line="276" w:lineRule="auto"/>
        <w:contextualSpacing/>
        <w:jc w:val="both"/>
        <w:rPr>
          <w:rStyle w:val="text"/>
          <w:rFonts w:asciiTheme="majorHAnsi" w:hAnsiTheme="majorHAnsi"/>
          <w:b/>
          <w:color w:val="FF0000"/>
          <w:sz w:val="24"/>
        </w:rPr>
      </w:pPr>
    </w:p>
    <w:p w:rsidR="003D55E0" w:rsidRPr="001A6193" w:rsidRDefault="00C42D4E" w:rsidP="00265C31">
      <w:pPr>
        <w:spacing w:line="276" w:lineRule="auto"/>
        <w:contextualSpacing/>
        <w:jc w:val="both"/>
        <w:rPr>
          <w:rStyle w:val="text"/>
          <w:rFonts w:asciiTheme="majorHAnsi" w:hAnsiTheme="majorHAnsi"/>
        </w:rPr>
      </w:pPr>
      <w:r w:rsidRPr="001A6193">
        <w:rPr>
          <w:rStyle w:val="text"/>
          <w:rFonts w:asciiTheme="majorHAnsi" w:hAnsiTheme="majorHAnsi"/>
        </w:rPr>
        <w:t xml:space="preserve">We may need to be taught the elementary truths all over again. </w:t>
      </w:r>
      <w:r w:rsidR="003D55E0" w:rsidRPr="001A6193">
        <w:rPr>
          <w:rStyle w:val="text"/>
          <w:rFonts w:asciiTheme="majorHAnsi" w:hAnsiTheme="majorHAnsi"/>
        </w:rPr>
        <w:t xml:space="preserve">The word </w:t>
      </w:r>
      <w:r w:rsidR="003D55E0" w:rsidRPr="001A6193">
        <w:rPr>
          <w:rStyle w:val="text"/>
          <w:rFonts w:asciiTheme="majorHAnsi" w:hAnsiTheme="majorHAnsi"/>
          <w:u w:val="single"/>
        </w:rPr>
        <w:t>understand</w:t>
      </w:r>
      <w:r w:rsidR="003D55E0" w:rsidRPr="001A6193">
        <w:rPr>
          <w:rStyle w:val="text"/>
          <w:rFonts w:asciiTheme="majorHAnsi" w:hAnsiTheme="majorHAnsi"/>
        </w:rPr>
        <w:t xml:space="preserve"> is important because we may have understood in a certain way when we learnt it </w:t>
      </w:r>
      <w:r w:rsidRPr="001A6193">
        <w:rPr>
          <w:rStyle w:val="text"/>
          <w:rFonts w:asciiTheme="majorHAnsi" w:hAnsiTheme="majorHAnsi"/>
        </w:rPr>
        <w:t>as new believers</w:t>
      </w:r>
      <w:r w:rsidR="003D55E0" w:rsidRPr="001A6193">
        <w:rPr>
          <w:rStyle w:val="text"/>
          <w:rFonts w:asciiTheme="majorHAnsi" w:hAnsiTheme="majorHAnsi"/>
        </w:rPr>
        <w:t xml:space="preserve"> but if we do not have the right understanding, this may lead to wrong beliefs and wrong actions.</w:t>
      </w:r>
      <w:r w:rsidRPr="001A6193">
        <w:rPr>
          <w:rStyle w:val="text"/>
          <w:rFonts w:asciiTheme="majorHAnsi" w:hAnsiTheme="majorHAnsi"/>
        </w:rPr>
        <w:t xml:space="preserve"> It is important to understand well. </w:t>
      </w:r>
    </w:p>
    <w:p w:rsidR="00371E9A" w:rsidRPr="001A6193" w:rsidRDefault="00371E9A" w:rsidP="00265C31">
      <w:pPr>
        <w:spacing w:line="276" w:lineRule="auto"/>
        <w:contextualSpacing/>
        <w:jc w:val="both"/>
        <w:rPr>
          <w:rStyle w:val="text"/>
          <w:rFonts w:asciiTheme="majorHAnsi" w:hAnsiTheme="majorHAnsi"/>
        </w:rPr>
      </w:pPr>
    </w:p>
    <w:p w:rsidR="006559B1" w:rsidRPr="001A6193" w:rsidRDefault="006559B1" w:rsidP="00265C31">
      <w:pPr>
        <w:spacing w:line="276" w:lineRule="auto"/>
        <w:contextualSpacing/>
        <w:jc w:val="both"/>
        <w:rPr>
          <w:rStyle w:val="text"/>
          <w:rFonts w:asciiTheme="majorHAnsi" w:hAnsiTheme="majorHAnsi"/>
        </w:rPr>
      </w:pPr>
      <w:r w:rsidRPr="001A6193">
        <w:rPr>
          <w:rStyle w:val="text"/>
          <w:rFonts w:asciiTheme="majorHAnsi" w:hAnsiTheme="majorHAnsi"/>
        </w:rPr>
        <w:t>2. Maturity</w:t>
      </w:r>
    </w:p>
    <w:p w:rsidR="006559B1" w:rsidRPr="001A6193" w:rsidRDefault="006559B1" w:rsidP="00265C31">
      <w:pPr>
        <w:spacing w:line="276" w:lineRule="auto"/>
        <w:contextualSpacing/>
        <w:jc w:val="both"/>
        <w:rPr>
          <w:rStyle w:val="text"/>
          <w:rFonts w:eastAsia="SimSun" w:cs="??"/>
          <w:color w:val="1926CF"/>
          <w:kern w:val="1"/>
          <w:sz w:val="20"/>
          <w:szCs w:val="20"/>
          <w:lang w:eastAsia="ar-SA"/>
        </w:rPr>
      </w:pPr>
      <w:r w:rsidRPr="001A6193">
        <w:rPr>
          <w:rStyle w:val="text"/>
          <w:rFonts w:eastAsia="SimSun" w:cs="??"/>
          <w:color w:val="1926CF"/>
          <w:kern w:val="1"/>
          <w:sz w:val="20"/>
          <w:szCs w:val="20"/>
          <w:lang w:eastAsia="ar-SA"/>
        </w:rPr>
        <w:t xml:space="preserve">Therefore let us move beyond the elementary teachings about Christ and be taken forward to </w:t>
      </w:r>
      <w:r w:rsidRPr="001A6193">
        <w:rPr>
          <w:rStyle w:val="text"/>
          <w:rFonts w:eastAsia="SimSun" w:cs="??"/>
          <w:b/>
          <w:color w:val="1926CF"/>
          <w:kern w:val="1"/>
          <w:sz w:val="20"/>
          <w:szCs w:val="20"/>
          <w:u w:val="single"/>
          <w:lang w:eastAsia="ar-SA"/>
        </w:rPr>
        <w:t>maturity</w:t>
      </w:r>
      <w:r w:rsidRPr="001A6193">
        <w:rPr>
          <w:rStyle w:val="text"/>
          <w:rFonts w:eastAsia="SimSun" w:cs="??"/>
          <w:color w:val="1926CF"/>
          <w:kern w:val="1"/>
          <w:sz w:val="20"/>
          <w:szCs w:val="20"/>
          <w:lang w:eastAsia="ar-SA"/>
        </w:rPr>
        <w:t>, not laying again the foundation of repentance from acts that lead to death, and of faith in God (</w:t>
      </w:r>
      <w:r w:rsidR="003D55E0" w:rsidRPr="001A6193">
        <w:rPr>
          <w:rStyle w:val="text"/>
          <w:rFonts w:eastAsia="SimSun" w:cs="??"/>
          <w:color w:val="1926CF"/>
          <w:kern w:val="1"/>
          <w:sz w:val="20"/>
          <w:szCs w:val="20"/>
          <w:lang w:eastAsia="ar-SA"/>
        </w:rPr>
        <w:t>Hebrews 6:1</w:t>
      </w:r>
      <w:r w:rsidRPr="001A6193">
        <w:rPr>
          <w:rStyle w:val="text"/>
          <w:rFonts w:eastAsia="SimSun" w:cs="??"/>
          <w:color w:val="1926CF"/>
          <w:kern w:val="1"/>
          <w:sz w:val="20"/>
          <w:szCs w:val="20"/>
          <w:lang w:eastAsia="ar-SA"/>
        </w:rPr>
        <w:t>)</w:t>
      </w:r>
    </w:p>
    <w:p w:rsidR="003D55E0" w:rsidRPr="001A6193" w:rsidRDefault="003D55E0" w:rsidP="00265C31">
      <w:pPr>
        <w:spacing w:line="276" w:lineRule="auto"/>
        <w:contextualSpacing/>
        <w:jc w:val="both"/>
        <w:rPr>
          <w:rStyle w:val="text"/>
          <w:rFonts w:eastAsia="SimSun" w:cs="??"/>
          <w:color w:val="1926CF"/>
          <w:kern w:val="1"/>
          <w:sz w:val="20"/>
          <w:szCs w:val="20"/>
          <w:lang w:eastAsia="ar-SA"/>
        </w:rPr>
      </w:pPr>
      <w:r w:rsidRPr="001A6193">
        <w:rPr>
          <w:rStyle w:val="text"/>
          <w:rFonts w:eastAsia="SimSun" w:cs="??"/>
          <w:color w:val="1926CF"/>
          <w:kern w:val="1"/>
          <w:sz w:val="20"/>
          <w:szCs w:val="20"/>
          <w:lang w:eastAsia="ar-SA"/>
        </w:rPr>
        <w:t xml:space="preserve"> </w:t>
      </w:r>
    </w:p>
    <w:p w:rsidR="00265C31" w:rsidRPr="001A6193" w:rsidRDefault="003D55E0" w:rsidP="00042E97">
      <w:pPr>
        <w:spacing w:line="276" w:lineRule="auto"/>
        <w:contextualSpacing/>
        <w:jc w:val="both"/>
        <w:rPr>
          <w:rStyle w:val="text"/>
          <w:rFonts w:asciiTheme="majorHAnsi" w:hAnsiTheme="majorHAnsi"/>
        </w:rPr>
      </w:pPr>
      <w:r w:rsidRPr="001A6193">
        <w:rPr>
          <w:rStyle w:val="text"/>
          <w:rFonts w:asciiTheme="majorHAnsi" w:hAnsiTheme="majorHAnsi"/>
        </w:rPr>
        <w:lastRenderedPageBreak/>
        <w:t xml:space="preserve">There has to be a change that takes place in our lives. </w:t>
      </w:r>
      <w:r w:rsidR="00777A42" w:rsidRPr="001A6193">
        <w:rPr>
          <w:rStyle w:val="text"/>
          <w:rFonts w:asciiTheme="majorHAnsi" w:hAnsiTheme="majorHAnsi"/>
        </w:rPr>
        <w:t xml:space="preserve">Hence we need to go back to basics. </w:t>
      </w:r>
      <w:r w:rsidRPr="001A6193">
        <w:rPr>
          <w:rStyle w:val="text"/>
          <w:rFonts w:asciiTheme="majorHAnsi" w:hAnsiTheme="majorHAnsi"/>
        </w:rPr>
        <w:t>To mature well is to believe rightly. To believe rightly is to understand rightly.</w:t>
      </w:r>
      <w:r w:rsidR="006559B1" w:rsidRPr="001A6193">
        <w:rPr>
          <w:rStyle w:val="text"/>
          <w:rFonts w:asciiTheme="majorHAnsi" w:hAnsiTheme="majorHAnsi"/>
        </w:rPr>
        <w:t xml:space="preserve"> </w:t>
      </w:r>
      <w:r w:rsidR="005E61AF" w:rsidRPr="001A6193">
        <w:rPr>
          <w:rStyle w:val="text"/>
          <w:rFonts w:asciiTheme="majorHAnsi" w:hAnsiTheme="majorHAnsi"/>
        </w:rPr>
        <w:t xml:space="preserve">If you know it well, pass it on. </w:t>
      </w:r>
      <w:r w:rsidRPr="001A6193">
        <w:rPr>
          <w:rStyle w:val="text"/>
          <w:rFonts w:asciiTheme="majorHAnsi" w:hAnsiTheme="majorHAnsi"/>
        </w:rPr>
        <w:t xml:space="preserve">Belief has to be personal so you can be sure of your faith and salvation. </w:t>
      </w:r>
    </w:p>
    <w:p w:rsidR="00E17A57" w:rsidRPr="001A6193" w:rsidRDefault="00E17A57" w:rsidP="00042E97">
      <w:pPr>
        <w:spacing w:line="276" w:lineRule="auto"/>
        <w:contextualSpacing/>
        <w:jc w:val="both"/>
        <w:rPr>
          <w:rStyle w:val="text"/>
          <w:rFonts w:asciiTheme="majorHAnsi" w:hAnsiTheme="majorHAnsi"/>
        </w:rPr>
      </w:pPr>
    </w:p>
    <w:p w:rsidR="00E17A57" w:rsidRPr="001A6193" w:rsidRDefault="00E17A57" w:rsidP="00E17A57">
      <w:pPr>
        <w:spacing w:line="276" w:lineRule="auto"/>
        <w:contextualSpacing/>
        <w:jc w:val="both"/>
        <w:rPr>
          <w:rStyle w:val="text"/>
          <w:rFonts w:asciiTheme="majorHAnsi" w:hAnsiTheme="majorHAnsi"/>
          <w:sz w:val="24"/>
        </w:rPr>
      </w:pPr>
      <w:r w:rsidRPr="001A6193">
        <w:rPr>
          <w:rStyle w:val="text"/>
          <w:rFonts w:asciiTheme="majorHAnsi" w:hAnsiTheme="majorHAnsi"/>
          <w:b/>
          <w:color w:val="FF0000"/>
          <w:sz w:val="24"/>
        </w:rPr>
        <w:t xml:space="preserve">The BIG idea: </w:t>
      </w:r>
      <w:r w:rsidR="007F1590" w:rsidRPr="001A6193">
        <w:rPr>
          <w:rStyle w:val="text"/>
          <w:rFonts w:asciiTheme="majorHAnsi" w:hAnsiTheme="majorHAnsi"/>
          <w:b/>
          <w:color w:val="FF0000"/>
          <w:sz w:val="24"/>
        </w:rPr>
        <w:t xml:space="preserve">The Lordship of Christ grants you and me the privilege of surrender. </w:t>
      </w:r>
    </w:p>
    <w:p w:rsidR="00366CA4" w:rsidRPr="001A6193" w:rsidRDefault="00366CA4" w:rsidP="00366CA4">
      <w:pPr>
        <w:pStyle w:val="Scripture"/>
        <w:rPr>
          <w:rStyle w:val="text"/>
          <w:szCs w:val="17"/>
          <w:shd w:val="clear" w:color="auto" w:fill="FFFFFF"/>
        </w:rPr>
      </w:pPr>
    </w:p>
    <w:p w:rsidR="00D35568" w:rsidRPr="001A6193" w:rsidRDefault="00D35568" w:rsidP="00366CA4">
      <w:pPr>
        <w:pStyle w:val="Scripture"/>
        <w:rPr>
          <w:rStyle w:val="text"/>
          <w:rFonts w:asciiTheme="majorHAnsi" w:eastAsia="Calibri" w:hAnsiTheme="majorHAnsi" w:cs="Times New Roman"/>
          <w:color w:val="auto"/>
          <w:kern w:val="0"/>
          <w:lang w:eastAsia="en-GB"/>
        </w:rPr>
      </w:pPr>
      <w:r w:rsidRPr="001A6193">
        <w:rPr>
          <w:rStyle w:val="text"/>
          <w:rFonts w:asciiTheme="majorHAnsi" w:eastAsia="Calibri" w:hAnsiTheme="majorHAnsi" w:cs="Times New Roman"/>
          <w:color w:val="auto"/>
          <w:kern w:val="0"/>
          <w:lang w:eastAsia="en-GB"/>
        </w:rPr>
        <w:t xml:space="preserve">It is not burdensome to surrender to a God who is of supreme worth and value. </w:t>
      </w:r>
    </w:p>
    <w:p w:rsidR="00D35568" w:rsidRPr="001A6193" w:rsidRDefault="00D35568" w:rsidP="00366CA4">
      <w:pPr>
        <w:pStyle w:val="Scripture"/>
        <w:rPr>
          <w:rStyle w:val="text"/>
          <w:rFonts w:asciiTheme="majorHAnsi" w:eastAsia="Calibri" w:hAnsiTheme="majorHAnsi" w:cs="Times New Roman"/>
          <w:color w:val="auto"/>
          <w:kern w:val="0"/>
          <w:lang w:eastAsia="en-GB"/>
        </w:rPr>
      </w:pPr>
    </w:p>
    <w:p w:rsidR="00366CA4" w:rsidRPr="001A6193" w:rsidRDefault="00303276" w:rsidP="00C768D1">
      <w:pPr>
        <w:pStyle w:val="Heading1"/>
      </w:pPr>
      <w:r w:rsidRPr="001A6193">
        <w:rPr>
          <w:rStyle w:val="text"/>
          <w:shd w:val="clear" w:color="auto" w:fill="FFFFFF"/>
        </w:rPr>
        <w:t>Lordship. He is.</w:t>
      </w:r>
    </w:p>
    <w:p w:rsidR="009B0100" w:rsidRPr="001A6193" w:rsidRDefault="007C08DD" w:rsidP="00303276">
      <w:pPr>
        <w:pStyle w:val="Scripture"/>
        <w:jc w:val="left"/>
        <w:rPr>
          <w:rStyle w:val="text"/>
          <w:rFonts w:eastAsia="Calibri" w:cs="Times New Roman"/>
          <w:color w:val="auto"/>
          <w:kern w:val="0"/>
          <w:shd w:val="clear" w:color="auto" w:fill="FFFFFF"/>
          <w:lang w:eastAsia="en-GB"/>
        </w:rPr>
      </w:pPr>
      <w:r w:rsidRPr="001A6193">
        <w:rPr>
          <w:noProof/>
          <w:sz w:val="20"/>
          <w:szCs w:val="20"/>
          <w:lang w:eastAsia="zh-CN"/>
        </w:rPr>
        <w:drawing>
          <wp:anchor distT="0" distB="0" distL="114300" distR="114300" simplePos="0" relativeHeight="251695104" behindDoc="0" locked="0" layoutInCell="1" allowOverlap="1" wp14:anchorId="08BF3FC3" wp14:editId="2BFDC7C0">
            <wp:simplePos x="0" y="0"/>
            <wp:positionH relativeFrom="margin">
              <wp:posOffset>4168775</wp:posOffset>
            </wp:positionH>
            <wp:positionV relativeFrom="paragraph">
              <wp:posOffset>564515</wp:posOffset>
            </wp:positionV>
            <wp:extent cx="1528445" cy="137096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eel cross.jpg"/>
                    <pic:cNvPicPr/>
                  </pic:nvPicPr>
                  <pic:blipFill rotWithShape="1">
                    <a:blip r:embed="rId11">
                      <a:extLst>
                        <a:ext uri="{28A0092B-C50C-407E-A947-70E740481C1C}">
                          <a14:useLocalDpi xmlns:a14="http://schemas.microsoft.com/office/drawing/2010/main" val="0"/>
                        </a:ext>
                      </a:extLst>
                    </a:blip>
                    <a:srcRect l="16729"/>
                    <a:stretch/>
                  </pic:blipFill>
                  <pic:spPr bwMode="auto">
                    <a:xfrm>
                      <a:off x="0" y="0"/>
                      <a:ext cx="1528445" cy="1370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3276" w:rsidRPr="001A6193">
        <w:rPr>
          <w:rStyle w:val="text"/>
          <w:rFonts w:eastAsia="Calibri" w:cs="Times New Roman"/>
          <w:color w:val="auto"/>
          <w:kern w:val="0"/>
          <w:shd w:val="clear" w:color="auto" w:fill="FFFFFF"/>
          <w:lang w:eastAsia="en-GB"/>
        </w:rPr>
        <w:t xml:space="preserve">You cannot make Jesus Lord more than He already is. Regardless of how we see </w:t>
      </w:r>
      <w:r w:rsidR="00DA0E2C" w:rsidRPr="001A6193">
        <w:rPr>
          <w:rStyle w:val="text"/>
          <w:rFonts w:eastAsia="Calibri" w:cs="Times New Roman"/>
          <w:color w:val="auto"/>
          <w:kern w:val="0"/>
          <w:shd w:val="clear" w:color="auto" w:fill="FFFFFF"/>
          <w:lang w:eastAsia="en-GB"/>
        </w:rPr>
        <w:t>H</w:t>
      </w:r>
      <w:r w:rsidR="00303276" w:rsidRPr="001A6193">
        <w:rPr>
          <w:rStyle w:val="text"/>
          <w:rFonts w:eastAsia="Calibri" w:cs="Times New Roman"/>
          <w:color w:val="auto"/>
          <w:kern w:val="0"/>
          <w:shd w:val="clear" w:color="auto" w:fill="FFFFFF"/>
          <w:lang w:eastAsia="en-GB"/>
        </w:rPr>
        <w:t xml:space="preserve">im or embrace </w:t>
      </w:r>
      <w:r w:rsidR="00DA0E2C" w:rsidRPr="001A6193">
        <w:rPr>
          <w:rStyle w:val="text"/>
          <w:rFonts w:eastAsia="Calibri" w:cs="Times New Roman"/>
          <w:color w:val="auto"/>
          <w:kern w:val="0"/>
          <w:shd w:val="clear" w:color="auto" w:fill="FFFFFF"/>
          <w:lang w:eastAsia="en-GB"/>
        </w:rPr>
        <w:t>H</w:t>
      </w:r>
      <w:r w:rsidR="00303276" w:rsidRPr="001A6193">
        <w:rPr>
          <w:rStyle w:val="text"/>
          <w:rFonts w:eastAsia="Calibri" w:cs="Times New Roman"/>
          <w:color w:val="auto"/>
          <w:kern w:val="0"/>
          <w:shd w:val="clear" w:color="auto" w:fill="FFFFFF"/>
          <w:lang w:eastAsia="en-GB"/>
        </w:rPr>
        <w:t xml:space="preserve">im yet or whether we make Him Lord, you cannot make </w:t>
      </w:r>
      <w:r w:rsidR="00DA0E2C" w:rsidRPr="001A6193">
        <w:rPr>
          <w:rStyle w:val="text"/>
          <w:rFonts w:eastAsia="Calibri" w:cs="Times New Roman"/>
          <w:color w:val="auto"/>
          <w:kern w:val="0"/>
          <w:shd w:val="clear" w:color="auto" w:fill="FFFFFF"/>
          <w:lang w:eastAsia="en-GB"/>
        </w:rPr>
        <w:t>H</w:t>
      </w:r>
      <w:r w:rsidR="00303276" w:rsidRPr="001A6193">
        <w:rPr>
          <w:rStyle w:val="text"/>
          <w:rFonts w:eastAsia="Calibri" w:cs="Times New Roman"/>
          <w:color w:val="auto"/>
          <w:kern w:val="0"/>
          <w:shd w:val="clear" w:color="auto" w:fill="FFFFFF"/>
          <w:lang w:eastAsia="en-GB"/>
        </w:rPr>
        <w:t>im any less Lord than He already is. Calling Him Lord cannot make Him anymore Lord than He is already Lord.</w:t>
      </w:r>
      <w:r w:rsidR="00E64B84" w:rsidRPr="001A6193">
        <w:rPr>
          <w:rStyle w:val="text"/>
          <w:rFonts w:eastAsia="Calibri" w:cs="Times New Roman"/>
          <w:color w:val="auto"/>
          <w:kern w:val="0"/>
          <w:shd w:val="clear" w:color="auto" w:fill="FFFFFF"/>
          <w:lang w:eastAsia="en-GB"/>
        </w:rPr>
        <w:t xml:space="preserve"> He is Lord of all re</w:t>
      </w:r>
      <w:r w:rsidR="006231C4" w:rsidRPr="001A6193">
        <w:rPr>
          <w:rStyle w:val="text"/>
          <w:rFonts w:eastAsia="Calibri" w:cs="Times New Roman"/>
          <w:color w:val="auto"/>
          <w:kern w:val="0"/>
          <w:shd w:val="clear" w:color="auto" w:fill="FFFFFF"/>
          <w:lang w:eastAsia="en-GB"/>
        </w:rPr>
        <w:t>gardless of whether we acknowledge</w:t>
      </w:r>
      <w:r w:rsidR="00E64B84" w:rsidRPr="001A6193">
        <w:rPr>
          <w:rStyle w:val="text"/>
          <w:rFonts w:eastAsia="Calibri" w:cs="Times New Roman"/>
          <w:color w:val="auto"/>
          <w:kern w:val="0"/>
          <w:shd w:val="clear" w:color="auto" w:fill="FFFFFF"/>
          <w:lang w:eastAsia="en-GB"/>
        </w:rPr>
        <w:t xml:space="preserve"> </w:t>
      </w:r>
      <w:r w:rsidR="0017218B" w:rsidRPr="001A6193">
        <w:rPr>
          <w:rStyle w:val="text"/>
          <w:rFonts w:eastAsia="Calibri" w:cs="Times New Roman"/>
          <w:color w:val="auto"/>
          <w:kern w:val="0"/>
          <w:shd w:val="clear" w:color="auto" w:fill="FFFFFF"/>
          <w:lang w:eastAsia="en-GB"/>
        </w:rPr>
        <w:t>H</w:t>
      </w:r>
      <w:r w:rsidR="00E64B84" w:rsidRPr="001A6193">
        <w:rPr>
          <w:rStyle w:val="text"/>
          <w:rFonts w:eastAsia="Calibri" w:cs="Times New Roman"/>
          <w:color w:val="auto"/>
          <w:kern w:val="0"/>
          <w:shd w:val="clear" w:color="auto" w:fill="FFFFFF"/>
          <w:lang w:eastAsia="en-GB"/>
        </w:rPr>
        <w:t>is Lordship.</w:t>
      </w:r>
    </w:p>
    <w:p w:rsidR="00E64B84" w:rsidRPr="001A6193" w:rsidRDefault="00E64B84" w:rsidP="00303276">
      <w:pPr>
        <w:pStyle w:val="Scripture"/>
        <w:jc w:val="left"/>
        <w:rPr>
          <w:rStyle w:val="text"/>
          <w:rFonts w:eastAsia="Calibri" w:cs="Times New Roman"/>
          <w:color w:val="auto"/>
          <w:kern w:val="0"/>
          <w:shd w:val="clear" w:color="auto" w:fill="FFFFFF"/>
          <w:lang w:eastAsia="en-GB"/>
        </w:rPr>
      </w:pPr>
    </w:p>
    <w:p w:rsidR="00E64B84" w:rsidRPr="001A6193" w:rsidRDefault="00194B79" w:rsidP="007C08DD">
      <w:pPr>
        <w:pStyle w:val="Scripture"/>
        <w:ind w:left="900"/>
        <w:jc w:val="left"/>
        <w:rPr>
          <w:rStyle w:val="text"/>
          <w:rFonts w:eastAsia="Calibri" w:cs="Times New Roman"/>
          <w:color w:val="auto"/>
          <w:kern w:val="0"/>
          <w:shd w:val="clear" w:color="auto" w:fill="FFFFFF"/>
          <w:lang w:eastAsia="en-GB"/>
        </w:rPr>
      </w:pPr>
      <w:r w:rsidRPr="001A6193">
        <w:rPr>
          <w:rStyle w:val="text"/>
          <w:sz w:val="20"/>
          <w:szCs w:val="20"/>
        </w:rPr>
        <w:t xml:space="preserve">that at the name of Jesus every knee should </w:t>
      </w:r>
      <w:r w:rsidRPr="001A6193">
        <w:rPr>
          <w:rStyle w:val="text"/>
          <w:b/>
          <w:sz w:val="20"/>
          <w:szCs w:val="20"/>
          <w:u w:val="single"/>
        </w:rPr>
        <w:t>bow</w:t>
      </w:r>
      <w:r w:rsidRPr="001A6193">
        <w:rPr>
          <w:rStyle w:val="text"/>
          <w:sz w:val="20"/>
          <w:szCs w:val="20"/>
        </w:rPr>
        <w:t>,</w:t>
      </w:r>
      <w:r w:rsidRPr="001A6193">
        <w:rPr>
          <w:rStyle w:val="text"/>
          <w:sz w:val="20"/>
          <w:szCs w:val="20"/>
        </w:rPr>
        <w:br/>
        <w:t>    in heaven and on earth and under the earth,</w:t>
      </w:r>
      <w:r w:rsidRPr="001A6193">
        <w:rPr>
          <w:rStyle w:val="text"/>
          <w:sz w:val="20"/>
          <w:szCs w:val="20"/>
        </w:rPr>
        <w:br/>
        <w:t xml:space="preserve"> and every tongue acknowledge that </w:t>
      </w:r>
      <w:r w:rsidRPr="001A6193">
        <w:rPr>
          <w:rStyle w:val="text"/>
          <w:b/>
          <w:sz w:val="20"/>
          <w:szCs w:val="20"/>
          <w:u w:val="single"/>
        </w:rPr>
        <w:t>Jesus Christ is Lord</w:t>
      </w:r>
      <w:r w:rsidRPr="001A6193">
        <w:rPr>
          <w:rStyle w:val="text"/>
          <w:sz w:val="20"/>
          <w:szCs w:val="20"/>
        </w:rPr>
        <w:t>,</w:t>
      </w:r>
      <w:r w:rsidRPr="001A6193">
        <w:rPr>
          <w:rStyle w:val="text"/>
          <w:sz w:val="20"/>
          <w:szCs w:val="20"/>
        </w:rPr>
        <w:br/>
        <w:t>    to the glory of God the Father. (</w:t>
      </w:r>
      <w:r w:rsidR="00E64B84" w:rsidRPr="001A6193">
        <w:rPr>
          <w:rStyle w:val="text"/>
          <w:sz w:val="20"/>
          <w:szCs w:val="20"/>
        </w:rPr>
        <w:t>Philippians 2:10, 11</w:t>
      </w:r>
      <w:r w:rsidRPr="001A6193">
        <w:rPr>
          <w:rStyle w:val="text"/>
          <w:sz w:val="20"/>
          <w:szCs w:val="20"/>
        </w:rPr>
        <w:t>)</w:t>
      </w:r>
      <w:r w:rsidR="00E64B84" w:rsidRPr="001A6193">
        <w:rPr>
          <w:rStyle w:val="text"/>
          <w:rFonts w:eastAsia="Calibri" w:cs="Times New Roman"/>
          <w:color w:val="auto"/>
          <w:kern w:val="0"/>
          <w:shd w:val="clear" w:color="auto" w:fill="FFFFFF"/>
          <w:lang w:eastAsia="en-GB"/>
        </w:rPr>
        <w:t xml:space="preserve">: </w:t>
      </w:r>
    </w:p>
    <w:p w:rsidR="00E64B84" w:rsidRPr="001A6193" w:rsidRDefault="00E64B84" w:rsidP="00303276">
      <w:pPr>
        <w:pStyle w:val="Scripture"/>
        <w:jc w:val="left"/>
        <w:rPr>
          <w:rStyle w:val="text"/>
          <w:rFonts w:eastAsia="Calibri" w:cs="Times New Roman"/>
          <w:color w:val="auto"/>
          <w:kern w:val="0"/>
          <w:shd w:val="clear" w:color="auto" w:fill="FFFFFF"/>
          <w:lang w:eastAsia="en-GB"/>
        </w:rPr>
      </w:pPr>
    </w:p>
    <w:p w:rsidR="00E64B84" w:rsidRPr="001A6193" w:rsidRDefault="006130EB" w:rsidP="00E760C5">
      <w:pPr>
        <w:rPr>
          <w:rStyle w:val="text"/>
          <w:b/>
          <w:u w:val="single"/>
          <w:shd w:val="clear" w:color="auto" w:fill="FFFFFF"/>
        </w:rPr>
      </w:pPr>
      <w:r w:rsidRPr="001A6193">
        <w:rPr>
          <w:rStyle w:val="text"/>
          <w:b/>
          <w:u w:val="single"/>
          <w:shd w:val="clear" w:color="auto" w:fill="FFFFFF"/>
        </w:rPr>
        <w:t>Bow</w:t>
      </w:r>
    </w:p>
    <w:p w:rsidR="006130EB" w:rsidRPr="001A6193" w:rsidRDefault="00D5757E" w:rsidP="00303276">
      <w:pPr>
        <w:pStyle w:val="Scripture"/>
        <w:jc w:val="left"/>
        <w:rPr>
          <w:rStyle w:val="text"/>
          <w:rFonts w:eastAsia="Calibri" w:cs="Times New Roman"/>
          <w:color w:val="auto"/>
          <w:kern w:val="0"/>
          <w:shd w:val="clear" w:color="auto" w:fill="FFFFFF"/>
          <w:lang w:eastAsia="en-GB"/>
        </w:rPr>
      </w:pPr>
      <w:r w:rsidRPr="001A6193">
        <w:rPr>
          <w:rStyle w:val="text"/>
          <w:rFonts w:eastAsia="Calibri" w:cs="Times New Roman"/>
          <w:color w:val="auto"/>
          <w:kern w:val="0"/>
          <w:shd w:val="clear" w:color="auto" w:fill="FFFFFF"/>
          <w:lang w:eastAsia="en-GB"/>
        </w:rPr>
        <w:t>Bowing is a posture of surrender, humility and submissio</w:t>
      </w:r>
      <w:r w:rsidR="00322314" w:rsidRPr="001A6193">
        <w:rPr>
          <w:rStyle w:val="text"/>
          <w:rFonts w:eastAsia="Calibri" w:cs="Times New Roman"/>
          <w:color w:val="auto"/>
          <w:kern w:val="0"/>
          <w:shd w:val="clear" w:color="auto" w:fill="FFFFFF"/>
          <w:lang w:eastAsia="en-GB"/>
        </w:rPr>
        <w:t xml:space="preserve">n to someone who is greater, </w:t>
      </w:r>
      <w:r w:rsidRPr="001A6193">
        <w:rPr>
          <w:rStyle w:val="text"/>
          <w:rFonts w:eastAsia="Calibri" w:cs="Times New Roman"/>
          <w:color w:val="auto"/>
          <w:kern w:val="0"/>
          <w:shd w:val="clear" w:color="auto" w:fill="FFFFFF"/>
          <w:lang w:eastAsia="en-GB"/>
        </w:rPr>
        <w:t xml:space="preserve">supreme and whom we should honour. </w:t>
      </w:r>
      <w:r w:rsidR="00121CD7" w:rsidRPr="001A6193">
        <w:rPr>
          <w:rStyle w:val="text"/>
          <w:rFonts w:eastAsia="Calibri" w:cs="Times New Roman"/>
          <w:color w:val="auto"/>
          <w:kern w:val="0"/>
          <w:shd w:val="clear" w:color="auto" w:fill="FFFFFF"/>
          <w:lang w:eastAsia="en-GB"/>
        </w:rPr>
        <w:t>He is</w:t>
      </w:r>
      <w:r w:rsidR="001E0ED2" w:rsidRPr="001A6193">
        <w:rPr>
          <w:rStyle w:val="text"/>
          <w:rFonts w:eastAsia="Calibri" w:cs="Times New Roman"/>
          <w:color w:val="auto"/>
          <w:kern w:val="0"/>
          <w:shd w:val="clear" w:color="auto" w:fill="FFFFFF"/>
          <w:lang w:eastAsia="en-GB"/>
        </w:rPr>
        <w:t xml:space="preserve"> the</w:t>
      </w:r>
      <w:r w:rsidR="00121CD7" w:rsidRPr="001A6193">
        <w:rPr>
          <w:rStyle w:val="text"/>
          <w:rFonts w:eastAsia="Calibri" w:cs="Times New Roman"/>
          <w:color w:val="auto"/>
          <w:kern w:val="0"/>
          <w:shd w:val="clear" w:color="auto" w:fill="FFFFFF"/>
          <w:lang w:eastAsia="en-GB"/>
        </w:rPr>
        <w:t xml:space="preserve"> God; not just one god among many other gods. </w:t>
      </w:r>
      <w:r w:rsidR="000D03CE" w:rsidRPr="001A6193">
        <w:rPr>
          <w:rStyle w:val="text"/>
          <w:rFonts w:eastAsia="Calibri" w:cs="Times New Roman"/>
          <w:color w:val="auto"/>
          <w:kern w:val="0"/>
          <w:shd w:val="clear" w:color="auto" w:fill="FFFFFF"/>
          <w:lang w:eastAsia="en-GB"/>
        </w:rPr>
        <w:t>It</w:t>
      </w:r>
      <w:r w:rsidR="007359C9" w:rsidRPr="001A6193">
        <w:rPr>
          <w:rStyle w:val="text"/>
          <w:rFonts w:eastAsia="Calibri" w:cs="Times New Roman"/>
          <w:color w:val="auto"/>
          <w:kern w:val="0"/>
          <w:shd w:val="clear" w:color="auto" w:fill="FFFFFF"/>
          <w:lang w:eastAsia="en-GB"/>
        </w:rPr>
        <w:t xml:space="preserve"> is one thing to bow because we are</w:t>
      </w:r>
      <w:r w:rsidR="005B7B4D" w:rsidRPr="001A6193">
        <w:rPr>
          <w:rStyle w:val="text"/>
          <w:rFonts w:eastAsia="Calibri" w:cs="Times New Roman"/>
          <w:color w:val="auto"/>
          <w:kern w:val="0"/>
          <w:shd w:val="clear" w:color="auto" w:fill="FFFFFF"/>
          <w:lang w:eastAsia="en-GB"/>
        </w:rPr>
        <w:t xml:space="preserve"> forced</w:t>
      </w:r>
      <w:r w:rsidR="007359C9" w:rsidRPr="001A6193">
        <w:rPr>
          <w:rStyle w:val="text"/>
          <w:rFonts w:eastAsia="Calibri" w:cs="Times New Roman"/>
          <w:color w:val="auto"/>
          <w:kern w:val="0"/>
          <w:shd w:val="clear" w:color="auto" w:fill="FFFFFF"/>
          <w:lang w:eastAsia="en-GB"/>
        </w:rPr>
        <w:t xml:space="preserve"> to</w:t>
      </w:r>
      <w:r w:rsidR="005B7B4D" w:rsidRPr="001A6193">
        <w:rPr>
          <w:rStyle w:val="text"/>
          <w:rFonts w:eastAsia="Calibri" w:cs="Times New Roman"/>
          <w:color w:val="auto"/>
          <w:kern w:val="0"/>
          <w:shd w:val="clear" w:color="auto" w:fill="FFFFFF"/>
          <w:lang w:eastAsia="en-GB"/>
        </w:rPr>
        <w:t xml:space="preserve">, </w:t>
      </w:r>
      <w:r w:rsidR="007359C9" w:rsidRPr="001A6193">
        <w:rPr>
          <w:rStyle w:val="text"/>
          <w:rFonts w:eastAsia="Calibri" w:cs="Times New Roman"/>
          <w:color w:val="auto"/>
          <w:kern w:val="0"/>
          <w:shd w:val="clear" w:color="auto" w:fill="FFFFFF"/>
          <w:lang w:eastAsia="en-GB"/>
        </w:rPr>
        <w:t xml:space="preserve">due to </w:t>
      </w:r>
      <w:r w:rsidR="005B7B4D" w:rsidRPr="001A6193">
        <w:rPr>
          <w:rStyle w:val="text"/>
          <w:rFonts w:eastAsia="Calibri" w:cs="Times New Roman"/>
          <w:color w:val="auto"/>
          <w:kern w:val="0"/>
          <w:shd w:val="clear" w:color="auto" w:fill="FFFFFF"/>
          <w:lang w:eastAsia="en-GB"/>
        </w:rPr>
        <w:t xml:space="preserve">a tradition or due to peer pressure. It is another thing to bow because of the untold </w:t>
      </w:r>
      <w:r w:rsidR="00E167BC" w:rsidRPr="001A6193">
        <w:rPr>
          <w:rStyle w:val="text"/>
          <w:rFonts w:eastAsia="Calibri" w:cs="Times New Roman"/>
          <w:color w:val="auto"/>
          <w:kern w:val="0"/>
          <w:shd w:val="clear" w:color="auto" w:fill="FFFFFF"/>
          <w:lang w:eastAsia="en-GB"/>
        </w:rPr>
        <w:t xml:space="preserve">magnificence, beauty and </w:t>
      </w:r>
      <w:r w:rsidR="005B7B4D" w:rsidRPr="001A6193">
        <w:rPr>
          <w:rStyle w:val="text"/>
          <w:rFonts w:eastAsia="Calibri" w:cs="Times New Roman"/>
          <w:color w:val="auto"/>
          <w:kern w:val="0"/>
          <w:shd w:val="clear" w:color="auto" w:fill="FFFFFF"/>
          <w:lang w:eastAsia="en-GB"/>
        </w:rPr>
        <w:t xml:space="preserve">glory of God. </w:t>
      </w:r>
    </w:p>
    <w:p w:rsidR="00194B79" w:rsidRPr="001A6193" w:rsidRDefault="00194B79" w:rsidP="00303276">
      <w:pPr>
        <w:pStyle w:val="Scripture"/>
        <w:jc w:val="left"/>
        <w:rPr>
          <w:rStyle w:val="text"/>
          <w:rFonts w:eastAsia="Calibri" w:cs="Times New Roman"/>
          <w:color w:val="auto"/>
          <w:kern w:val="0"/>
          <w:shd w:val="clear" w:color="auto" w:fill="FFFFFF"/>
          <w:lang w:eastAsia="en-GB"/>
        </w:rPr>
      </w:pPr>
    </w:p>
    <w:p w:rsidR="00194B79" w:rsidRPr="001A6193" w:rsidRDefault="00194B79" w:rsidP="00194B79">
      <w:pPr>
        <w:shd w:val="clear" w:color="auto" w:fill="FFFFFF"/>
        <w:spacing w:line="240" w:lineRule="atLeast"/>
        <w:rPr>
          <w:rStyle w:val="text"/>
          <w:rFonts w:eastAsia="SimSun" w:cs="??"/>
          <w:color w:val="1926CF"/>
          <w:kern w:val="1"/>
          <w:sz w:val="20"/>
          <w:szCs w:val="20"/>
          <w:lang w:eastAsia="ar-SA"/>
        </w:rPr>
      </w:pPr>
      <w:r w:rsidRPr="001A6193">
        <w:rPr>
          <w:rStyle w:val="text"/>
          <w:rFonts w:eastAsia="SimSun" w:cs="??"/>
          <w:color w:val="1926CF"/>
          <w:kern w:val="1"/>
          <w:sz w:val="20"/>
          <w:szCs w:val="20"/>
          <w:lang w:eastAsia="ar-SA"/>
        </w:rPr>
        <w:t>And being found in appearance as a man,</w:t>
      </w:r>
      <w:r w:rsidR="003D30E3" w:rsidRPr="001A6193">
        <w:rPr>
          <w:rStyle w:val="text"/>
          <w:rFonts w:eastAsia="SimSun" w:cs="??"/>
          <w:color w:val="1926CF"/>
          <w:kern w:val="1"/>
          <w:sz w:val="20"/>
          <w:szCs w:val="20"/>
          <w:lang w:eastAsia="ar-SA"/>
        </w:rPr>
        <w:t xml:space="preserve"> </w:t>
      </w:r>
      <w:r w:rsidRPr="001A6193">
        <w:rPr>
          <w:rStyle w:val="text"/>
          <w:rFonts w:eastAsia="SimSun" w:cs="??"/>
          <w:color w:val="1926CF"/>
          <w:kern w:val="1"/>
          <w:sz w:val="20"/>
          <w:szCs w:val="20"/>
          <w:lang w:eastAsia="ar-SA"/>
        </w:rPr>
        <w:t>he humbled himself</w:t>
      </w:r>
      <w:r w:rsidR="003D30E3" w:rsidRPr="001A6193">
        <w:rPr>
          <w:rStyle w:val="text"/>
          <w:rFonts w:eastAsia="SimSun" w:cs="??"/>
          <w:color w:val="1926CF"/>
          <w:kern w:val="1"/>
          <w:sz w:val="20"/>
          <w:szCs w:val="20"/>
          <w:lang w:eastAsia="ar-SA"/>
        </w:rPr>
        <w:t xml:space="preserve"> </w:t>
      </w:r>
      <w:r w:rsidRPr="001A6193">
        <w:rPr>
          <w:rStyle w:val="text"/>
          <w:rFonts w:eastAsia="SimSun" w:cs="??"/>
          <w:color w:val="1926CF"/>
          <w:kern w:val="1"/>
          <w:sz w:val="20"/>
          <w:szCs w:val="20"/>
          <w:lang w:eastAsia="ar-SA"/>
        </w:rPr>
        <w:t>by becoming obedient to death—</w:t>
      </w:r>
      <w:r w:rsidR="003D30E3" w:rsidRPr="001A6193">
        <w:rPr>
          <w:rStyle w:val="text"/>
          <w:rFonts w:eastAsia="SimSun" w:cs="??"/>
          <w:color w:val="1926CF"/>
          <w:kern w:val="1"/>
          <w:sz w:val="20"/>
          <w:szCs w:val="20"/>
          <w:lang w:eastAsia="ar-SA"/>
        </w:rPr>
        <w:t xml:space="preserve"> </w:t>
      </w:r>
      <w:r w:rsidRPr="001A6193">
        <w:rPr>
          <w:rStyle w:val="text"/>
          <w:rFonts w:eastAsia="SimSun" w:cs="??"/>
          <w:color w:val="1926CF"/>
          <w:kern w:val="1"/>
          <w:sz w:val="20"/>
          <w:szCs w:val="20"/>
          <w:lang w:eastAsia="ar-SA"/>
        </w:rPr>
        <w:t>even death on a cross!</w:t>
      </w:r>
      <w:r w:rsidR="003D30E3" w:rsidRPr="001A6193">
        <w:rPr>
          <w:rStyle w:val="text"/>
          <w:rFonts w:eastAsia="SimSun" w:cs="??"/>
          <w:color w:val="1926CF"/>
          <w:kern w:val="1"/>
          <w:sz w:val="20"/>
          <w:szCs w:val="20"/>
          <w:lang w:eastAsia="ar-SA"/>
        </w:rPr>
        <w:t xml:space="preserve"> </w:t>
      </w:r>
      <w:r w:rsidRPr="001A6193">
        <w:rPr>
          <w:rStyle w:val="text"/>
          <w:rFonts w:eastAsia="SimSun" w:cs="??"/>
          <w:color w:val="1926CF"/>
          <w:kern w:val="1"/>
          <w:sz w:val="20"/>
          <w:szCs w:val="20"/>
          <w:lang w:eastAsia="ar-SA"/>
        </w:rPr>
        <w:t>Therefore God exalted him to the highest place</w:t>
      </w:r>
      <w:r w:rsidR="003D30E3" w:rsidRPr="001A6193">
        <w:rPr>
          <w:rStyle w:val="text"/>
          <w:rFonts w:eastAsia="SimSun" w:cs="??"/>
          <w:color w:val="1926CF"/>
          <w:kern w:val="1"/>
          <w:sz w:val="20"/>
          <w:szCs w:val="20"/>
          <w:lang w:eastAsia="ar-SA"/>
        </w:rPr>
        <w:t xml:space="preserve"> </w:t>
      </w:r>
      <w:r w:rsidRPr="001A6193">
        <w:rPr>
          <w:rStyle w:val="text"/>
          <w:rFonts w:eastAsia="SimSun" w:cs="??"/>
          <w:color w:val="1926CF"/>
          <w:kern w:val="1"/>
          <w:sz w:val="20"/>
          <w:szCs w:val="20"/>
          <w:lang w:eastAsia="ar-SA"/>
        </w:rPr>
        <w:t>and gave him the name that is above every name,</w:t>
      </w:r>
    </w:p>
    <w:p w:rsidR="005B7B4D" w:rsidRPr="001A6193" w:rsidRDefault="00194B79" w:rsidP="00303276">
      <w:pPr>
        <w:pStyle w:val="Scripture"/>
        <w:jc w:val="left"/>
        <w:rPr>
          <w:rStyle w:val="text"/>
          <w:sz w:val="20"/>
          <w:szCs w:val="20"/>
        </w:rPr>
      </w:pPr>
      <w:r w:rsidRPr="001A6193">
        <w:rPr>
          <w:rStyle w:val="text"/>
          <w:sz w:val="20"/>
          <w:szCs w:val="20"/>
        </w:rPr>
        <w:t>(</w:t>
      </w:r>
      <w:r w:rsidR="005B7B4D" w:rsidRPr="001A6193">
        <w:rPr>
          <w:rStyle w:val="text"/>
          <w:sz w:val="20"/>
          <w:szCs w:val="20"/>
        </w:rPr>
        <w:t>Phil</w:t>
      </w:r>
      <w:r w:rsidRPr="001A6193">
        <w:rPr>
          <w:rStyle w:val="text"/>
          <w:sz w:val="20"/>
          <w:szCs w:val="20"/>
        </w:rPr>
        <w:t>ippians</w:t>
      </w:r>
      <w:r w:rsidR="005B7B4D" w:rsidRPr="001A6193">
        <w:rPr>
          <w:rStyle w:val="text"/>
          <w:sz w:val="20"/>
          <w:szCs w:val="20"/>
        </w:rPr>
        <w:t xml:space="preserve"> 2:8-9</w:t>
      </w:r>
      <w:r w:rsidRPr="001A6193">
        <w:rPr>
          <w:rStyle w:val="text"/>
          <w:sz w:val="20"/>
          <w:szCs w:val="20"/>
        </w:rPr>
        <w:t>)</w:t>
      </w:r>
    </w:p>
    <w:p w:rsidR="005B7B4D" w:rsidRPr="001A6193" w:rsidRDefault="005B7B4D" w:rsidP="00303276">
      <w:pPr>
        <w:pStyle w:val="Scripture"/>
        <w:jc w:val="left"/>
        <w:rPr>
          <w:rStyle w:val="text"/>
          <w:rFonts w:eastAsia="Calibri" w:cs="Times New Roman"/>
          <w:color w:val="auto"/>
          <w:kern w:val="0"/>
          <w:shd w:val="clear" w:color="auto" w:fill="FFFFFF"/>
          <w:lang w:eastAsia="en-GB"/>
        </w:rPr>
      </w:pPr>
    </w:p>
    <w:p w:rsidR="005B7B4D" w:rsidRPr="001A6193" w:rsidRDefault="00842CCC" w:rsidP="00303276">
      <w:pPr>
        <w:pStyle w:val="Scripture"/>
        <w:jc w:val="left"/>
        <w:rPr>
          <w:rStyle w:val="text"/>
          <w:rFonts w:eastAsia="Calibri" w:cs="Times New Roman"/>
          <w:color w:val="auto"/>
          <w:kern w:val="0"/>
          <w:shd w:val="clear" w:color="auto" w:fill="FFFFFF"/>
          <w:lang w:eastAsia="en-GB"/>
        </w:rPr>
      </w:pPr>
      <w:r w:rsidRPr="001A6193">
        <w:rPr>
          <w:rStyle w:val="text"/>
          <w:rFonts w:eastAsia="Calibri" w:cs="Times New Roman"/>
          <w:color w:val="auto"/>
          <w:kern w:val="0"/>
          <w:shd w:val="clear" w:color="auto" w:fill="FFFFFF"/>
          <w:lang w:eastAsia="en-GB"/>
        </w:rPr>
        <w:t xml:space="preserve">Jesus humbled Himself to serve others. That is the beauty of it – that </w:t>
      </w:r>
      <w:r w:rsidR="00194B79" w:rsidRPr="001A6193">
        <w:rPr>
          <w:rStyle w:val="text"/>
          <w:rFonts w:eastAsia="Calibri" w:cs="Times New Roman"/>
          <w:color w:val="auto"/>
          <w:kern w:val="0"/>
          <w:shd w:val="clear" w:color="auto" w:fill="FFFFFF"/>
          <w:lang w:eastAsia="en-GB"/>
        </w:rPr>
        <w:t xml:space="preserve">God is great, </w:t>
      </w:r>
      <w:r w:rsidRPr="001A6193">
        <w:rPr>
          <w:rStyle w:val="text"/>
          <w:rFonts w:eastAsia="Calibri" w:cs="Times New Roman"/>
          <w:color w:val="auto"/>
          <w:kern w:val="0"/>
          <w:shd w:val="clear" w:color="auto" w:fill="FFFFFF"/>
          <w:lang w:eastAsia="en-GB"/>
        </w:rPr>
        <w:t>supreme and unmatched because of how He has humbled himself. It is an irony that Lordship demands a certain</w:t>
      </w:r>
      <w:r w:rsidR="00194B79" w:rsidRPr="001A6193">
        <w:rPr>
          <w:rStyle w:val="text"/>
          <w:rFonts w:eastAsia="Calibri" w:cs="Times New Roman"/>
          <w:color w:val="auto"/>
          <w:kern w:val="0"/>
          <w:shd w:val="clear" w:color="auto" w:fill="FFFFFF"/>
          <w:lang w:eastAsia="en-GB"/>
        </w:rPr>
        <w:t xml:space="preserve"> response that is not forced. Beautiful surrender to God comes</w:t>
      </w:r>
      <w:r w:rsidRPr="001A6193">
        <w:rPr>
          <w:rStyle w:val="text"/>
          <w:rFonts w:eastAsia="Calibri" w:cs="Times New Roman"/>
          <w:color w:val="auto"/>
          <w:kern w:val="0"/>
          <w:shd w:val="clear" w:color="auto" w:fill="FFFFFF"/>
          <w:lang w:eastAsia="en-GB"/>
        </w:rPr>
        <w:t xml:space="preserve"> out of </w:t>
      </w:r>
      <w:r w:rsidR="00085887" w:rsidRPr="001A6193">
        <w:rPr>
          <w:rStyle w:val="text"/>
          <w:rFonts w:eastAsia="Calibri" w:cs="Times New Roman"/>
          <w:color w:val="auto"/>
          <w:kern w:val="0"/>
          <w:shd w:val="clear" w:color="auto" w:fill="FFFFFF"/>
          <w:lang w:eastAsia="en-GB"/>
        </w:rPr>
        <w:t xml:space="preserve">our willingness and </w:t>
      </w:r>
      <w:r w:rsidRPr="001A6193">
        <w:rPr>
          <w:rStyle w:val="text"/>
          <w:rFonts w:eastAsia="Calibri" w:cs="Times New Roman"/>
          <w:color w:val="auto"/>
          <w:kern w:val="0"/>
          <w:shd w:val="clear" w:color="auto" w:fill="FFFFFF"/>
          <w:lang w:eastAsia="en-GB"/>
        </w:rPr>
        <w:t>desire to do so because of His beauty and majesty</w:t>
      </w:r>
      <w:r w:rsidR="00085887" w:rsidRPr="001A6193">
        <w:rPr>
          <w:rStyle w:val="text"/>
          <w:rFonts w:eastAsia="Calibri" w:cs="Times New Roman"/>
          <w:color w:val="auto"/>
          <w:kern w:val="0"/>
          <w:shd w:val="clear" w:color="auto" w:fill="FFFFFF"/>
          <w:lang w:eastAsia="en-GB"/>
        </w:rPr>
        <w:t xml:space="preserve"> of our marvellous God</w:t>
      </w:r>
      <w:r w:rsidRPr="001A6193">
        <w:rPr>
          <w:rStyle w:val="text"/>
          <w:rFonts w:eastAsia="Calibri" w:cs="Times New Roman"/>
          <w:color w:val="auto"/>
          <w:kern w:val="0"/>
          <w:shd w:val="clear" w:color="auto" w:fill="FFFFFF"/>
          <w:lang w:eastAsia="en-GB"/>
        </w:rPr>
        <w:t>.</w:t>
      </w:r>
    </w:p>
    <w:p w:rsidR="00842CCC" w:rsidRPr="001A6193" w:rsidRDefault="00842CCC" w:rsidP="00303276">
      <w:pPr>
        <w:pStyle w:val="Scripture"/>
        <w:jc w:val="left"/>
        <w:rPr>
          <w:rStyle w:val="text"/>
          <w:rFonts w:eastAsia="Calibri" w:cs="Times New Roman"/>
          <w:color w:val="auto"/>
          <w:kern w:val="0"/>
          <w:shd w:val="clear" w:color="auto" w:fill="FFFFFF"/>
          <w:lang w:eastAsia="en-GB"/>
        </w:rPr>
      </w:pPr>
    </w:p>
    <w:p w:rsidR="00842CCC" w:rsidRPr="001A6193" w:rsidRDefault="00376A06" w:rsidP="00303276">
      <w:pPr>
        <w:pStyle w:val="Scripture"/>
        <w:jc w:val="left"/>
        <w:rPr>
          <w:rStyle w:val="text"/>
          <w:sz w:val="20"/>
          <w:szCs w:val="20"/>
        </w:rPr>
      </w:pPr>
      <w:r w:rsidRPr="001A6193">
        <w:rPr>
          <w:rStyle w:val="text"/>
          <w:sz w:val="20"/>
          <w:szCs w:val="20"/>
        </w:rPr>
        <w:t>The Son is the radiance of God’s glory and the exact representation of his being, sustaining all things by his powerful word.  (</w:t>
      </w:r>
      <w:r w:rsidR="00842CCC" w:rsidRPr="001A6193">
        <w:rPr>
          <w:rStyle w:val="text"/>
          <w:sz w:val="20"/>
          <w:szCs w:val="20"/>
        </w:rPr>
        <w:t>Hebrews 1:3a</w:t>
      </w:r>
      <w:r w:rsidRPr="001A6193">
        <w:rPr>
          <w:rStyle w:val="text"/>
          <w:sz w:val="20"/>
          <w:szCs w:val="20"/>
        </w:rPr>
        <w:t>)</w:t>
      </w:r>
    </w:p>
    <w:p w:rsidR="00842CCC" w:rsidRPr="001A6193" w:rsidRDefault="00842CCC" w:rsidP="00303276">
      <w:pPr>
        <w:pStyle w:val="Scripture"/>
        <w:jc w:val="left"/>
        <w:rPr>
          <w:rStyle w:val="text"/>
          <w:rFonts w:eastAsia="Calibri" w:cs="Times New Roman"/>
          <w:color w:val="auto"/>
          <w:kern w:val="0"/>
          <w:shd w:val="clear" w:color="auto" w:fill="FFFFFF"/>
          <w:lang w:eastAsia="en-GB"/>
        </w:rPr>
      </w:pPr>
    </w:p>
    <w:p w:rsidR="00842CCC" w:rsidRPr="001A6193" w:rsidRDefault="00EE1C67" w:rsidP="00303276">
      <w:pPr>
        <w:pStyle w:val="Scripture"/>
        <w:jc w:val="left"/>
        <w:rPr>
          <w:rStyle w:val="text"/>
          <w:rFonts w:eastAsia="Calibri" w:cs="Times New Roman"/>
          <w:color w:val="auto"/>
          <w:kern w:val="0"/>
          <w:shd w:val="clear" w:color="auto" w:fill="FFFFFF"/>
          <w:lang w:eastAsia="en-GB"/>
        </w:rPr>
      </w:pPr>
      <w:r w:rsidRPr="001A6193">
        <w:rPr>
          <w:rFonts w:eastAsia="Calibri" w:cs="Times New Roman"/>
          <w:noProof/>
          <w:color w:val="auto"/>
          <w:kern w:val="0"/>
          <w:lang w:eastAsia="zh-CN"/>
        </w:rPr>
        <w:drawing>
          <wp:anchor distT="0" distB="0" distL="114300" distR="114300" simplePos="0" relativeHeight="251693056" behindDoc="0" locked="0" layoutInCell="1" allowOverlap="1" wp14:anchorId="52228C68" wp14:editId="12714960">
            <wp:simplePos x="0" y="0"/>
            <wp:positionH relativeFrom="column">
              <wp:posOffset>0</wp:posOffset>
            </wp:positionH>
            <wp:positionV relativeFrom="paragraph">
              <wp:posOffset>20955</wp:posOffset>
            </wp:positionV>
            <wp:extent cx="1485900" cy="1485900"/>
            <wp:effectExtent l="0" t="0" r="0" b="0"/>
            <wp:wrapSquare wrapText="bothSides"/>
            <wp:docPr id="14" name="Picture 14" descr="Image result for northern l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northern lights"/>
                    <pic:cNvPicPr>
                      <a:picLocks noChangeAspect="1" noChangeArrowheads="1"/>
                    </pic:cNvPicPr>
                  </pic:nvPicPr>
                  <pic:blipFill>
                    <a:blip r:embed="rId12" cstate="print"/>
                    <a:srcRect/>
                    <a:stretch>
                      <a:fillRect/>
                    </a:stretch>
                  </pic:blipFill>
                  <pic:spPr bwMode="auto">
                    <a:xfrm>
                      <a:off x="0" y="0"/>
                      <a:ext cx="1485900" cy="1485900"/>
                    </a:xfrm>
                    <a:prstGeom prst="rect">
                      <a:avLst/>
                    </a:prstGeom>
                    <a:noFill/>
                    <a:ln w="9525">
                      <a:noFill/>
                      <a:miter lim="800000"/>
                      <a:headEnd/>
                      <a:tailEnd/>
                    </a:ln>
                  </pic:spPr>
                </pic:pic>
              </a:graphicData>
            </a:graphic>
          </wp:anchor>
        </w:drawing>
      </w:r>
      <w:r w:rsidR="0021574A" w:rsidRPr="001A6193">
        <w:rPr>
          <w:rStyle w:val="text"/>
          <w:rFonts w:eastAsia="Calibri" w:cs="Times New Roman"/>
          <w:color w:val="auto"/>
          <w:kern w:val="0"/>
          <w:shd w:val="clear" w:color="auto" w:fill="FFFFFF"/>
          <w:lang w:eastAsia="en-GB"/>
        </w:rPr>
        <w:t xml:space="preserve">This God </w:t>
      </w:r>
      <w:r w:rsidR="00DD449E" w:rsidRPr="001A6193">
        <w:rPr>
          <w:rStyle w:val="text"/>
          <w:rFonts w:eastAsia="Calibri" w:cs="Times New Roman"/>
          <w:color w:val="auto"/>
          <w:kern w:val="0"/>
          <w:shd w:val="clear" w:color="auto" w:fill="FFFFFF"/>
          <w:lang w:eastAsia="en-GB"/>
        </w:rPr>
        <w:t xml:space="preserve">is not far away. He </w:t>
      </w:r>
      <w:r w:rsidR="0021574A" w:rsidRPr="001A6193">
        <w:rPr>
          <w:rStyle w:val="text"/>
          <w:rFonts w:eastAsia="Calibri" w:cs="Times New Roman"/>
          <w:color w:val="auto"/>
          <w:kern w:val="0"/>
          <w:shd w:val="clear" w:color="auto" w:fill="FFFFFF"/>
          <w:lang w:eastAsia="en-GB"/>
        </w:rPr>
        <w:t xml:space="preserve">can be known. You can have a conversation with Him. This God is a God </w:t>
      </w:r>
      <w:r w:rsidR="002D55B5" w:rsidRPr="001A6193">
        <w:rPr>
          <w:rStyle w:val="text"/>
          <w:rFonts w:eastAsia="Calibri" w:cs="Times New Roman"/>
          <w:color w:val="auto"/>
          <w:kern w:val="0"/>
          <w:shd w:val="clear" w:color="auto" w:fill="FFFFFF"/>
          <w:lang w:eastAsia="en-GB"/>
        </w:rPr>
        <w:t xml:space="preserve">whom </w:t>
      </w:r>
      <w:r w:rsidR="0021574A" w:rsidRPr="001A6193">
        <w:rPr>
          <w:rStyle w:val="text"/>
          <w:rFonts w:eastAsia="Calibri" w:cs="Times New Roman"/>
          <w:color w:val="auto"/>
          <w:kern w:val="0"/>
          <w:shd w:val="clear" w:color="auto" w:fill="FFFFFF"/>
          <w:lang w:eastAsia="en-GB"/>
        </w:rPr>
        <w:t xml:space="preserve">you can be intimate with. Yet He is radiant because He is humble. </w:t>
      </w:r>
      <w:r w:rsidR="003014F3" w:rsidRPr="001A6193">
        <w:rPr>
          <w:rStyle w:val="text"/>
          <w:rFonts w:eastAsia="Calibri" w:cs="Times New Roman"/>
          <w:color w:val="auto"/>
          <w:kern w:val="0"/>
          <w:shd w:val="clear" w:color="auto" w:fill="FFFFFF"/>
          <w:lang w:eastAsia="en-GB"/>
        </w:rPr>
        <w:t xml:space="preserve">We cannot </w:t>
      </w:r>
      <w:r w:rsidR="003A5AA0" w:rsidRPr="001A6193">
        <w:rPr>
          <w:rStyle w:val="text"/>
          <w:rFonts w:eastAsia="Calibri" w:cs="Times New Roman"/>
          <w:color w:val="auto"/>
          <w:kern w:val="0"/>
          <w:shd w:val="clear" w:color="auto" w:fill="FFFFFF"/>
          <w:lang w:eastAsia="en-GB"/>
        </w:rPr>
        <w:t>help but</w:t>
      </w:r>
      <w:r w:rsidR="003014F3" w:rsidRPr="001A6193">
        <w:rPr>
          <w:rStyle w:val="text"/>
          <w:rFonts w:eastAsia="Calibri" w:cs="Times New Roman"/>
          <w:color w:val="auto"/>
          <w:kern w:val="0"/>
          <w:shd w:val="clear" w:color="auto" w:fill="FFFFFF"/>
          <w:lang w:eastAsia="en-GB"/>
        </w:rPr>
        <w:t xml:space="preserve"> honour the Lord when we recognise His supremacy in a world that </w:t>
      </w:r>
      <w:r w:rsidR="00C406F5" w:rsidRPr="001A6193">
        <w:rPr>
          <w:rStyle w:val="text"/>
          <w:rFonts w:eastAsia="Calibri" w:cs="Times New Roman"/>
          <w:color w:val="auto"/>
          <w:kern w:val="0"/>
          <w:shd w:val="clear" w:color="auto" w:fill="FFFFFF"/>
          <w:lang w:eastAsia="en-GB"/>
        </w:rPr>
        <w:t>fights for our attention</w:t>
      </w:r>
      <w:r w:rsidR="003014F3" w:rsidRPr="001A6193">
        <w:rPr>
          <w:rStyle w:val="text"/>
          <w:rFonts w:eastAsia="Calibri" w:cs="Times New Roman"/>
          <w:color w:val="auto"/>
          <w:kern w:val="0"/>
          <w:shd w:val="clear" w:color="auto" w:fill="FFFFFF"/>
          <w:lang w:eastAsia="en-GB"/>
        </w:rPr>
        <w:t xml:space="preserve">. </w:t>
      </w:r>
      <w:r w:rsidR="003A5AA0" w:rsidRPr="001A6193">
        <w:rPr>
          <w:rStyle w:val="text"/>
          <w:rFonts w:eastAsia="Calibri" w:cs="Times New Roman"/>
          <w:color w:val="auto"/>
          <w:kern w:val="0"/>
          <w:shd w:val="clear" w:color="auto" w:fill="FFFFFF"/>
          <w:lang w:eastAsia="en-GB"/>
        </w:rPr>
        <w:t xml:space="preserve">We tend to enthrone ourselves more than </w:t>
      </w:r>
      <w:r w:rsidR="002D55B5" w:rsidRPr="001A6193">
        <w:rPr>
          <w:rStyle w:val="text"/>
          <w:rFonts w:eastAsia="Calibri" w:cs="Times New Roman"/>
          <w:color w:val="auto"/>
          <w:kern w:val="0"/>
          <w:shd w:val="clear" w:color="auto" w:fill="FFFFFF"/>
          <w:lang w:eastAsia="en-GB"/>
        </w:rPr>
        <w:t xml:space="preserve">the </w:t>
      </w:r>
      <w:r w:rsidR="003A5AA0" w:rsidRPr="001A6193">
        <w:rPr>
          <w:rStyle w:val="text"/>
          <w:rFonts w:eastAsia="Calibri" w:cs="Times New Roman"/>
          <w:color w:val="auto"/>
          <w:kern w:val="0"/>
          <w:shd w:val="clear" w:color="auto" w:fill="FFFFFF"/>
          <w:lang w:eastAsia="en-GB"/>
        </w:rPr>
        <w:t xml:space="preserve">God whom we should honour and give due reverence and glory. </w:t>
      </w:r>
      <w:r w:rsidR="00375401" w:rsidRPr="001A6193">
        <w:rPr>
          <w:rStyle w:val="text"/>
          <w:rFonts w:eastAsia="Calibri" w:cs="Times New Roman"/>
          <w:color w:val="auto"/>
          <w:kern w:val="0"/>
          <w:shd w:val="clear" w:color="auto" w:fill="FFFFFF"/>
          <w:lang w:eastAsia="en-GB"/>
        </w:rPr>
        <w:t>Therefore i</w:t>
      </w:r>
      <w:r w:rsidR="00962C6B" w:rsidRPr="001A6193">
        <w:rPr>
          <w:rStyle w:val="text"/>
          <w:rFonts w:eastAsia="Calibri" w:cs="Times New Roman"/>
          <w:color w:val="auto"/>
          <w:kern w:val="0"/>
          <w:shd w:val="clear" w:color="auto" w:fill="FFFFFF"/>
          <w:lang w:eastAsia="en-GB"/>
        </w:rPr>
        <w:t>t is beautiful to hang around someone who is humble. Our hearts are</w:t>
      </w:r>
      <w:r w:rsidR="002D55B5" w:rsidRPr="001A6193">
        <w:rPr>
          <w:rStyle w:val="text"/>
          <w:rFonts w:eastAsia="Calibri" w:cs="Times New Roman"/>
          <w:color w:val="auto"/>
          <w:kern w:val="0"/>
          <w:shd w:val="clear" w:color="auto" w:fill="FFFFFF"/>
          <w:lang w:eastAsia="en-GB"/>
        </w:rPr>
        <w:t xml:space="preserve"> so prone to entertain pride</w:t>
      </w:r>
      <w:r w:rsidR="00D14ED4" w:rsidRPr="001A6193">
        <w:rPr>
          <w:rStyle w:val="text"/>
          <w:rFonts w:eastAsia="Calibri" w:cs="Times New Roman"/>
          <w:color w:val="auto"/>
          <w:kern w:val="0"/>
          <w:shd w:val="clear" w:color="auto" w:fill="FFFFFF"/>
          <w:lang w:eastAsia="en-GB"/>
        </w:rPr>
        <w:t xml:space="preserve"> </w:t>
      </w:r>
      <w:r w:rsidR="002D55B5" w:rsidRPr="001A6193">
        <w:rPr>
          <w:rStyle w:val="text"/>
          <w:rFonts w:eastAsia="Calibri" w:cs="Times New Roman"/>
          <w:color w:val="auto"/>
          <w:kern w:val="0"/>
          <w:shd w:val="clear" w:color="auto" w:fill="FFFFFF"/>
          <w:lang w:eastAsia="en-GB"/>
        </w:rPr>
        <w:t>while h</w:t>
      </w:r>
      <w:r w:rsidR="00962C6B" w:rsidRPr="001A6193">
        <w:rPr>
          <w:rStyle w:val="text"/>
          <w:rFonts w:eastAsia="Calibri" w:cs="Times New Roman"/>
          <w:color w:val="auto"/>
          <w:kern w:val="0"/>
          <w:shd w:val="clear" w:color="auto" w:fill="FFFFFF"/>
          <w:lang w:eastAsia="en-GB"/>
        </w:rPr>
        <w:t>umility is beautiful. We see that humility in Chr</w:t>
      </w:r>
      <w:r w:rsidR="007F7048" w:rsidRPr="001A6193">
        <w:rPr>
          <w:rStyle w:val="text"/>
          <w:rFonts w:eastAsia="Calibri" w:cs="Times New Roman"/>
          <w:color w:val="auto"/>
          <w:kern w:val="0"/>
          <w:shd w:val="clear" w:color="auto" w:fill="FFFFFF"/>
          <w:lang w:eastAsia="en-GB"/>
        </w:rPr>
        <w:t>ist. When we see and recognise H</w:t>
      </w:r>
      <w:r w:rsidR="00962C6B" w:rsidRPr="001A6193">
        <w:rPr>
          <w:rStyle w:val="text"/>
          <w:rFonts w:eastAsia="Calibri" w:cs="Times New Roman"/>
          <w:color w:val="auto"/>
          <w:kern w:val="0"/>
          <w:shd w:val="clear" w:color="auto" w:fill="FFFFFF"/>
          <w:lang w:eastAsia="en-GB"/>
        </w:rPr>
        <w:t>is Lordship and greatness, we marvel at that.</w:t>
      </w:r>
      <w:r w:rsidR="002D55B5" w:rsidRPr="001A6193">
        <w:rPr>
          <w:rStyle w:val="text"/>
          <w:rFonts w:eastAsia="Calibri" w:cs="Times New Roman"/>
          <w:color w:val="auto"/>
          <w:kern w:val="0"/>
          <w:shd w:val="clear" w:color="auto" w:fill="FFFFFF"/>
          <w:lang w:eastAsia="en-GB"/>
        </w:rPr>
        <w:t xml:space="preserve"> </w:t>
      </w:r>
      <w:r w:rsidR="00F80EDB" w:rsidRPr="001A6193">
        <w:rPr>
          <w:rStyle w:val="text"/>
          <w:rFonts w:eastAsia="Calibri" w:cs="Times New Roman"/>
          <w:color w:val="auto"/>
          <w:kern w:val="0"/>
          <w:shd w:val="clear" w:color="auto" w:fill="FFFFFF"/>
          <w:lang w:eastAsia="en-GB"/>
        </w:rPr>
        <w:t>We also marvel at the beauty of nature such as the Northern Lights and marvel at the God of creation.</w:t>
      </w:r>
      <w:r w:rsidR="002C1BC5" w:rsidRPr="001A6193">
        <w:rPr>
          <w:rStyle w:val="text"/>
          <w:rFonts w:eastAsia="Calibri" w:cs="Times New Roman"/>
          <w:color w:val="auto"/>
          <w:kern w:val="0"/>
          <w:shd w:val="clear" w:color="auto" w:fill="FFFFFF"/>
          <w:lang w:eastAsia="en-GB"/>
        </w:rPr>
        <w:t xml:space="preserve"> This God has created us, called us by name and knows the number of hairs on our head. </w:t>
      </w:r>
      <w:r w:rsidR="00765FAB" w:rsidRPr="001A6193">
        <w:rPr>
          <w:rStyle w:val="text"/>
          <w:rFonts w:eastAsia="Calibri" w:cs="Times New Roman"/>
          <w:color w:val="auto"/>
          <w:kern w:val="0"/>
          <w:shd w:val="clear" w:color="auto" w:fill="FFFFFF"/>
          <w:lang w:eastAsia="en-GB"/>
        </w:rPr>
        <w:t xml:space="preserve">How can we not bow and worship this God? </w:t>
      </w:r>
    </w:p>
    <w:p w:rsidR="00A31702" w:rsidRPr="001A6193" w:rsidRDefault="00A31702" w:rsidP="00303276">
      <w:pPr>
        <w:pStyle w:val="Scripture"/>
        <w:jc w:val="left"/>
        <w:rPr>
          <w:rStyle w:val="text"/>
          <w:rFonts w:eastAsia="Calibri" w:cs="Times New Roman"/>
          <w:color w:val="auto"/>
          <w:kern w:val="0"/>
          <w:shd w:val="clear" w:color="auto" w:fill="FFFFFF"/>
          <w:lang w:eastAsia="en-GB"/>
        </w:rPr>
      </w:pPr>
    </w:p>
    <w:p w:rsidR="00765FAB" w:rsidRPr="001A6193" w:rsidRDefault="00765FAB" w:rsidP="00303276">
      <w:pPr>
        <w:pStyle w:val="Scripture"/>
        <w:jc w:val="left"/>
        <w:rPr>
          <w:rStyle w:val="text"/>
          <w:rFonts w:eastAsia="Calibri" w:cs="Times New Roman"/>
          <w:color w:val="FF0000"/>
          <w:kern w:val="0"/>
          <w:shd w:val="clear" w:color="auto" w:fill="FFFFFF"/>
          <w:lang w:eastAsia="en-GB"/>
        </w:rPr>
      </w:pPr>
      <w:r w:rsidRPr="001A6193">
        <w:rPr>
          <w:rStyle w:val="text"/>
          <w:rFonts w:eastAsia="Calibri" w:cs="Times New Roman"/>
          <w:color w:val="FF0000"/>
          <w:kern w:val="0"/>
          <w:shd w:val="clear" w:color="auto" w:fill="FFFFFF"/>
          <w:lang w:eastAsia="en-GB"/>
        </w:rPr>
        <w:t>Worship = worth-ship</w:t>
      </w:r>
    </w:p>
    <w:p w:rsidR="00765FAB" w:rsidRPr="001A6193" w:rsidRDefault="00765FAB" w:rsidP="00303276">
      <w:pPr>
        <w:pStyle w:val="Scripture"/>
        <w:jc w:val="left"/>
        <w:rPr>
          <w:rStyle w:val="text"/>
          <w:rFonts w:eastAsia="Calibri" w:cs="Times New Roman"/>
          <w:color w:val="auto"/>
          <w:kern w:val="0"/>
          <w:shd w:val="clear" w:color="auto" w:fill="FFFFFF"/>
          <w:lang w:eastAsia="en-GB"/>
        </w:rPr>
      </w:pPr>
    </w:p>
    <w:p w:rsidR="00765FAB" w:rsidRDefault="00765FAB" w:rsidP="00303276">
      <w:pPr>
        <w:pStyle w:val="Scripture"/>
        <w:jc w:val="left"/>
        <w:rPr>
          <w:rStyle w:val="text"/>
          <w:rFonts w:eastAsia="Calibri" w:cs="Times New Roman"/>
          <w:color w:val="auto"/>
          <w:kern w:val="0"/>
          <w:shd w:val="clear" w:color="auto" w:fill="FFFFFF"/>
          <w:lang w:eastAsia="en-GB"/>
        </w:rPr>
      </w:pPr>
      <w:r w:rsidRPr="001A6193">
        <w:rPr>
          <w:rStyle w:val="text"/>
          <w:rFonts w:eastAsia="Calibri" w:cs="Times New Roman"/>
          <w:color w:val="auto"/>
          <w:kern w:val="0"/>
          <w:shd w:val="clear" w:color="auto" w:fill="FFFFFF"/>
          <w:lang w:eastAsia="en-GB"/>
        </w:rPr>
        <w:t>We need to embrace the worthiness of God. We may have e</w:t>
      </w:r>
      <w:r w:rsidR="00CD42E8" w:rsidRPr="001A6193">
        <w:rPr>
          <w:rStyle w:val="text"/>
          <w:rFonts w:eastAsia="Calibri" w:cs="Times New Roman"/>
          <w:color w:val="auto"/>
          <w:kern w:val="0"/>
          <w:shd w:val="clear" w:color="auto" w:fill="FFFFFF"/>
          <w:lang w:eastAsia="en-GB"/>
        </w:rPr>
        <w:t>levated ourselves more than</w:t>
      </w:r>
      <w:r w:rsidRPr="001A6193">
        <w:rPr>
          <w:rStyle w:val="text"/>
          <w:rFonts w:eastAsia="Calibri" w:cs="Times New Roman"/>
          <w:color w:val="auto"/>
          <w:kern w:val="0"/>
          <w:shd w:val="clear" w:color="auto" w:fill="FFFFFF"/>
          <w:lang w:eastAsia="en-GB"/>
        </w:rPr>
        <w:t xml:space="preserve"> God</w:t>
      </w:r>
      <w:r w:rsidR="0020513E" w:rsidRPr="001A6193">
        <w:rPr>
          <w:rStyle w:val="text"/>
          <w:rFonts w:eastAsia="Calibri" w:cs="Times New Roman"/>
          <w:color w:val="auto"/>
          <w:kern w:val="0"/>
          <w:shd w:val="clear" w:color="auto" w:fill="FFFFFF"/>
          <w:lang w:eastAsia="en-GB"/>
        </w:rPr>
        <w:t xml:space="preserve"> who should be the God over</w:t>
      </w:r>
      <w:r w:rsidRPr="001A6193">
        <w:rPr>
          <w:rStyle w:val="text"/>
          <w:rFonts w:eastAsia="Calibri" w:cs="Times New Roman"/>
          <w:color w:val="auto"/>
          <w:kern w:val="0"/>
          <w:shd w:val="clear" w:color="auto" w:fill="FFFFFF"/>
          <w:lang w:eastAsia="en-GB"/>
        </w:rPr>
        <w:t xml:space="preserve"> our lives. How can we</w:t>
      </w:r>
      <w:r w:rsidR="00CD42E8" w:rsidRPr="001A6193">
        <w:rPr>
          <w:rStyle w:val="text"/>
          <w:rFonts w:eastAsia="Calibri" w:cs="Times New Roman"/>
          <w:color w:val="auto"/>
          <w:kern w:val="0"/>
          <w:shd w:val="clear" w:color="auto" w:fill="FFFFFF"/>
          <w:lang w:eastAsia="en-GB"/>
        </w:rPr>
        <w:t xml:space="preserve"> not respond to this beautiful S</w:t>
      </w:r>
      <w:r w:rsidRPr="001A6193">
        <w:rPr>
          <w:rStyle w:val="text"/>
          <w:rFonts w:eastAsia="Calibri" w:cs="Times New Roman"/>
          <w:color w:val="auto"/>
          <w:kern w:val="0"/>
          <w:shd w:val="clear" w:color="auto" w:fill="FFFFFF"/>
          <w:lang w:eastAsia="en-GB"/>
        </w:rPr>
        <w:t>avio</w:t>
      </w:r>
      <w:r w:rsidR="00CD42E8" w:rsidRPr="001A6193">
        <w:rPr>
          <w:rStyle w:val="text"/>
          <w:rFonts w:eastAsia="Calibri" w:cs="Times New Roman"/>
          <w:color w:val="auto"/>
          <w:kern w:val="0"/>
          <w:shd w:val="clear" w:color="auto" w:fill="FFFFFF"/>
          <w:lang w:eastAsia="en-GB"/>
        </w:rPr>
        <w:t>u</w:t>
      </w:r>
      <w:r w:rsidRPr="001A6193">
        <w:rPr>
          <w:rStyle w:val="text"/>
          <w:rFonts w:eastAsia="Calibri" w:cs="Times New Roman"/>
          <w:color w:val="auto"/>
          <w:kern w:val="0"/>
          <w:shd w:val="clear" w:color="auto" w:fill="FFFFFF"/>
          <w:lang w:eastAsia="en-GB"/>
        </w:rPr>
        <w:t>r</w:t>
      </w:r>
      <w:r w:rsidR="00CD42E8" w:rsidRPr="001A6193">
        <w:rPr>
          <w:rStyle w:val="text"/>
          <w:rFonts w:eastAsia="Calibri" w:cs="Times New Roman"/>
          <w:color w:val="auto"/>
          <w:kern w:val="0"/>
          <w:shd w:val="clear" w:color="auto" w:fill="FFFFFF"/>
          <w:lang w:eastAsia="en-GB"/>
        </w:rPr>
        <w:t xml:space="preserve"> who is o</w:t>
      </w:r>
      <w:r w:rsidRPr="001A6193">
        <w:rPr>
          <w:rStyle w:val="text"/>
          <w:rFonts w:eastAsia="Calibri" w:cs="Times New Roman"/>
          <w:color w:val="auto"/>
          <w:kern w:val="0"/>
          <w:shd w:val="clear" w:color="auto" w:fill="FFFFFF"/>
          <w:lang w:eastAsia="en-GB"/>
        </w:rPr>
        <w:t>ur creator and the creator of the Universe?</w:t>
      </w:r>
    </w:p>
    <w:p w:rsidR="00255B95" w:rsidRPr="001A6193" w:rsidRDefault="00255B95" w:rsidP="00303276">
      <w:pPr>
        <w:pStyle w:val="Scripture"/>
        <w:jc w:val="left"/>
        <w:rPr>
          <w:rStyle w:val="text"/>
          <w:rFonts w:eastAsia="Calibri" w:cs="Times New Roman"/>
          <w:color w:val="auto"/>
          <w:kern w:val="0"/>
          <w:shd w:val="clear" w:color="auto" w:fill="FFFFFF"/>
          <w:lang w:eastAsia="en-GB"/>
        </w:rPr>
      </w:pPr>
    </w:p>
    <w:p w:rsidR="009B0100" w:rsidRPr="001A6193" w:rsidRDefault="00303276" w:rsidP="00C768D1">
      <w:pPr>
        <w:pStyle w:val="Heading1"/>
      </w:pPr>
      <w:r w:rsidRPr="001A6193">
        <w:t>Lordship. We give.</w:t>
      </w:r>
    </w:p>
    <w:p w:rsidR="00510D76" w:rsidRPr="001A6193" w:rsidRDefault="00D942E2" w:rsidP="00510D76">
      <w:r w:rsidRPr="001A6193">
        <w:rPr>
          <w:noProof/>
          <w:lang w:eastAsia="zh-CN"/>
        </w:rPr>
        <w:drawing>
          <wp:anchor distT="0" distB="0" distL="114300" distR="114300" simplePos="0" relativeHeight="251692032" behindDoc="0" locked="0" layoutInCell="1" allowOverlap="1">
            <wp:simplePos x="0" y="0"/>
            <wp:positionH relativeFrom="column">
              <wp:posOffset>3606800</wp:posOffset>
            </wp:positionH>
            <wp:positionV relativeFrom="paragraph">
              <wp:posOffset>556260</wp:posOffset>
            </wp:positionV>
            <wp:extent cx="1998345" cy="1543050"/>
            <wp:effectExtent l="19050" t="0" r="1905" b="0"/>
            <wp:wrapSquare wrapText="bothSides"/>
            <wp:docPr id="11" name="Picture 11" descr="Cross With Cloud Background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ross With Cloud Background Clip Art"/>
                    <pic:cNvPicPr>
                      <a:picLocks noChangeAspect="1" noChangeArrowheads="1"/>
                    </pic:cNvPicPr>
                  </pic:nvPicPr>
                  <pic:blipFill>
                    <a:blip r:embed="rId13"/>
                    <a:srcRect/>
                    <a:stretch>
                      <a:fillRect/>
                    </a:stretch>
                  </pic:blipFill>
                  <pic:spPr bwMode="auto">
                    <a:xfrm>
                      <a:off x="0" y="0"/>
                      <a:ext cx="1998345" cy="1543050"/>
                    </a:xfrm>
                    <a:prstGeom prst="rect">
                      <a:avLst/>
                    </a:prstGeom>
                    <a:noFill/>
                    <a:ln w="9525">
                      <a:noFill/>
                      <a:miter lim="800000"/>
                      <a:headEnd/>
                      <a:tailEnd/>
                    </a:ln>
                  </pic:spPr>
                </pic:pic>
              </a:graphicData>
            </a:graphic>
          </wp:anchor>
        </w:drawing>
      </w:r>
      <w:r w:rsidR="00F86B03" w:rsidRPr="001A6193">
        <w:t xml:space="preserve">We know </w:t>
      </w:r>
      <w:r w:rsidR="00E760C5" w:rsidRPr="001A6193">
        <w:t xml:space="preserve">this God, Jesus, who died for us </w:t>
      </w:r>
      <w:r w:rsidR="00F86B03" w:rsidRPr="001A6193">
        <w:t xml:space="preserve">in </w:t>
      </w:r>
      <w:r w:rsidR="00E760C5" w:rsidRPr="001A6193">
        <w:t xml:space="preserve">such love and pursuit. You can give Him ownership of your life more than you already do. </w:t>
      </w:r>
      <w:r w:rsidR="009D292C" w:rsidRPr="001A6193">
        <w:t xml:space="preserve">We struggle </w:t>
      </w:r>
      <w:r w:rsidR="005B3080" w:rsidRPr="001A6193">
        <w:t xml:space="preserve">with sin </w:t>
      </w:r>
      <w:r w:rsidR="009D292C" w:rsidRPr="001A6193">
        <w:t xml:space="preserve">and make bad choices in life. Not every part of us seems to be surrendered to God. You can and want to give Him ownership. You want to yield your heart to God. This should not be forced. </w:t>
      </w:r>
    </w:p>
    <w:p w:rsidR="009D292C" w:rsidRPr="001A6193" w:rsidRDefault="009D292C" w:rsidP="00510D76"/>
    <w:p w:rsidR="009D292C" w:rsidRPr="001A6193" w:rsidRDefault="00376A06" w:rsidP="00510D76">
      <w:pPr>
        <w:rPr>
          <w:rStyle w:val="text"/>
          <w:rFonts w:eastAsia="SimSun" w:cs="??"/>
          <w:color w:val="1926CF"/>
          <w:kern w:val="1"/>
          <w:sz w:val="20"/>
          <w:szCs w:val="20"/>
          <w:lang w:eastAsia="ar-SA"/>
        </w:rPr>
      </w:pPr>
      <w:r w:rsidRPr="001A6193">
        <w:rPr>
          <w:rStyle w:val="text"/>
          <w:rFonts w:eastAsia="SimSun" w:cs="??"/>
          <w:color w:val="1926CF"/>
          <w:kern w:val="1"/>
          <w:sz w:val="20"/>
          <w:szCs w:val="20"/>
          <w:lang w:eastAsia="ar-SA"/>
        </w:rPr>
        <w:t xml:space="preserve">I have been </w:t>
      </w:r>
      <w:r w:rsidRPr="001A6193">
        <w:rPr>
          <w:rStyle w:val="text"/>
          <w:rFonts w:eastAsia="SimSun" w:cs="??"/>
          <w:b/>
          <w:color w:val="1926CF"/>
          <w:kern w:val="1"/>
          <w:sz w:val="20"/>
          <w:szCs w:val="20"/>
          <w:u w:val="single"/>
          <w:lang w:eastAsia="ar-SA"/>
        </w:rPr>
        <w:t>crucified with Christ</w:t>
      </w:r>
      <w:r w:rsidRPr="001A6193">
        <w:rPr>
          <w:rStyle w:val="text"/>
          <w:rFonts w:eastAsia="SimSun" w:cs="??"/>
          <w:color w:val="1926CF"/>
          <w:kern w:val="1"/>
          <w:sz w:val="20"/>
          <w:szCs w:val="20"/>
          <w:lang w:eastAsia="ar-SA"/>
        </w:rPr>
        <w:t> and I no longer live, but Christ lives in me. The life I now live in the body, I live by faith in the Son of God, who loved me and gave himself for me. (</w:t>
      </w:r>
      <w:r w:rsidR="009D292C" w:rsidRPr="001A6193">
        <w:rPr>
          <w:rStyle w:val="text"/>
          <w:rFonts w:eastAsia="SimSun" w:cs="??"/>
          <w:color w:val="1926CF"/>
          <w:kern w:val="1"/>
          <w:sz w:val="20"/>
          <w:szCs w:val="20"/>
          <w:lang w:eastAsia="ar-SA"/>
        </w:rPr>
        <w:t>Galatians 2:20</w:t>
      </w:r>
      <w:r w:rsidRPr="001A6193">
        <w:rPr>
          <w:rStyle w:val="text"/>
          <w:rFonts w:eastAsia="SimSun" w:cs="??"/>
          <w:color w:val="1926CF"/>
          <w:kern w:val="1"/>
          <w:sz w:val="20"/>
          <w:szCs w:val="20"/>
          <w:lang w:eastAsia="ar-SA"/>
        </w:rPr>
        <w:t>)</w:t>
      </w:r>
    </w:p>
    <w:p w:rsidR="009D292C" w:rsidRPr="001A6193" w:rsidRDefault="009D292C" w:rsidP="00510D76"/>
    <w:p w:rsidR="00A64700" w:rsidRPr="001A6193" w:rsidRDefault="0087358A" w:rsidP="00510D76">
      <w:r w:rsidRPr="001A6193">
        <w:t xml:space="preserve">How many of us can say </w:t>
      </w:r>
      <w:r w:rsidR="00376A06" w:rsidRPr="001A6193">
        <w:t>“</w:t>
      </w:r>
      <w:r w:rsidRPr="001A6193">
        <w:t>it is no longer I who lives</w:t>
      </w:r>
      <w:r w:rsidR="00376A06" w:rsidRPr="001A6193">
        <w:t>”</w:t>
      </w:r>
      <w:r w:rsidRPr="001A6193">
        <w:t xml:space="preserve">? We tend to creep off the altar of sacrifice. We end up </w:t>
      </w:r>
      <w:r w:rsidR="0055677B" w:rsidRPr="001A6193">
        <w:t xml:space="preserve">still </w:t>
      </w:r>
      <w:r w:rsidRPr="001A6193">
        <w:t xml:space="preserve">being </w:t>
      </w:r>
      <w:r w:rsidR="0082753E" w:rsidRPr="001A6193">
        <w:t xml:space="preserve">selfish, </w:t>
      </w:r>
      <w:r w:rsidRPr="001A6193">
        <w:t>self-centred and proud. How do we react when things happen in life?</w:t>
      </w:r>
    </w:p>
    <w:p w:rsidR="0055677B" w:rsidRPr="001A6193" w:rsidRDefault="0055677B" w:rsidP="00510D76"/>
    <w:p w:rsidR="00D070D0" w:rsidRPr="001A6193" w:rsidRDefault="0078335D" w:rsidP="00510D76">
      <w:r w:rsidRPr="001A6193">
        <w:t>We can even choose to do whatever our sinful nature</w:t>
      </w:r>
      <w:r w:rsidR="00C46CBF" w:rsidRPr="001A6193">
        <w:t xml:space="preserve"> desires by twisting Scripture and truth</w:t>
      </w:r>
      <w:r w:rsidR="00BC5C5A" w:rsidRPr="001A6193">
        <w:t xml:space="preserve"> saying that God and people should accept us as we are (our true selves)</w:t>
      </w:r>
      <w:r w:rsidR="00C46CBF" w:rsidRPr="001A6193">
        <w:t xml:space="preserve">. </w:t>
      </w:r>
      <w:r w:rsidR="00C42D4E" w:rsidRPr="001A6193">
        <w:t xml:space="preserve">However, </w:t>
      </w:r>
      <w:r w:rsidR="00C46CBF" w:rsidRPr="001A6193">
        <w:t>Jesus came to save you from your true self.</w:t>
      </w:r>
      <w:r w:rsidR="000A1B01" w:rsidRPr="001A6193">
        <w:t xml:space="preserve"> </w:t>
      </w:r>
      <w:r w:rsidR="00C46CBF" w:rsidRPr="001A6193">
        <w:t xml:space="preserve">If we do not recognize that, we see no need to change. We </w:t>
      </w:r>
      <w:r w:rsidR="00C42D4E" w:rsidRPr="001A6193">
        <w:t xml:space="preserve">can </w:t>
      </w:r>
      <w:r w:rsidR="00C46CBF" w:rsidRPr="001A6193">
        <w:t xml:space="preserve">demand to be accepted and loved anyway. We </w:t>
      </w:r>
      <w:r w:rsidR="00245371" w:rsidRPr="001A6193">
        <w:t xml:space="preserve">put ourselves on a pedestal and </w:t>
      </w:r>
      <w:r w:rsidR="00C46CBF" w:rsidRPr="001A6193">
        <w:t>have a hard time crawling off the altar. We should not want our true sel</w:t>
      </w:r>
      <w:r w:rsidR="00C42D4E" w:rsidRPr="001A6193">
        <w:t>ves</w:t>
      </w:r>
      <w:r w:rsidR="00C46CBF" w:rsidRPr="001A6193">
        <w:t>. We should want Christ in us</w:t>
      </w:r>
      <w:r w:rsidR="00245371" w:rsidRPr="001A6193">
        <w:t>, the hope of glory</w:t>
      </w:r>
      <w:r w:rsidR="00C46CBF" w:rsidRPr="001A6193">
        <w:t xml:space="preserve"> – that makes all the difference. God blesses us with strengths</w:t>
      </w:r>
      <w:r w:rsidR="00C42D4E" w:rsidRPr="001A6193">
        <w:t xml:space="preserve">, </w:t>
      </w:r>
      <w:r w:rsidR="00C46CBF" w:rsidRPr="001A6193">
        <w:t>talents</w:t>
      </w:r>
      <w:r w:rsidR="00C42D4E" w:rsidRPr="001A6193">
        <w:t xml:space="preserve"> and </w:t>
      </w:r>
      <w:r w:rsidR="00C46CBF" w:rsidRPr="001A6193">
        <w:t xml:space="preserve">abilities </w:t>
      </w:r>
      <w:r w:rsidR="00245371" w:rsidRPr="001A6193">
        <w:t xml:space="preserve">to use for His glory </w:t>
      </w:r>
      <w:r w:rsidR="00C42D4E" w:rsidRPr="001A6193">
        <w:t>but</w:t>
      </w:r>
      <w:r w:rsidR="00C46CBF" w:rsidRPr="001A6193">
        <w:t xml:space="preserve"> </w:t>
      </w:r>
      <w:r w:rsidR="00245371" w:rsidRPr="001A6193">
        <w:t>we should not remain who we are. I</w:t>
      </w:r>
      <w:r w:rsidR="00C46CBF" w:rsidRPr="001A6193">
        <w:t xml:space="preserve">n our faith journey, there are still things we need to die to. </w:t>
      </w:r>
      <w:r w:rsidR="00A41B3A" w:rsidRPr="001A6193">
        <w:t>He has come to save us from ourselves.</w:t>
      </w:r>
    </w:p>
    <w:p w:rsidR="00D070D0" w:rsidRPr="001A6193" w:rsidRDefault="00D070D0" w:rsidP="003D0F5A">
      <w:pPr>
        <w:pStyle w:val="Scripture"/>
        <w:rPr>
          <w:color w:val="auto"/>
          <w:szCs w:val="20"/>
        </w:rPr>
      </w:pPr>
    </w:p>
    <w:p w:rsidR="00C46CBF" w:rsidRPr="001A6193" w:rsidRDefault="00C46CBF" w:rsidP="003D0F5A">
      <w:pPr>
        <w:pStyle w:val="Scripture"/>
        <w:rPr>
          <w:color w:val="FF0000"/>
          <w:szCs w:val="20"/>
        </w:rPr>
      </w:pPr>
      <w:r w:rsidRPr="001A6193">
        <w:rPr>
          <w:color w:val="FF0000"/>
          <w:szCs w:val="20"/>
        </w:rPr>
        <w:t xml:space="preserve">Surrender is a giving in to… and not just a matter of giving up. </w:t>
      </w:r>
    </w:p>
    <w:p w:rsidR="00BC5C5A" w:rsidRPr="001A6193" w:rsidRDefault="00BC5C5A" w:rsidP="003D0F5A">
      <w:pPr>
        <w:pStyle w:val="Scripture"/>
        <w:rPr>
          <w:color w:val="auto"/>
          <w:szCs w:val="20"/>
        </w:rPr>
      </w:pPr>
    </w:p>
    <w:p w:rsidR="00BC5C5A" w:rsidRPr="001A6193" w:rsidRDefault="00F24D42" w:rsidP="003D0F5A">
      <w:pPr>
        <w:pStyle w:val="Scripture"/>
        <w:rPr>
          <w:color w:val="auto"/>
          <w:szCs w:val="20"/>
        </w:rPr>
      </w:pPr>
      <w:r w:rsidRPr="001A6193">
        <w:rPr>
          <w:color w:val="auto"/>
          <w:szCs w:val="20"/>
        </w:rPr>
        <w:t xml:space="preserve">The Christian life is not just about obeying rules. </w:t>
      </w:r>
      <w:r w:rsidR="00BC5C5A" w:rsidRPr="001A6193">
        <w:rPr>
          <w:color w:val="auto"/>
          <w:szCs w:val="20"/>
        </w:rPr>
        <w:t xml:space="preserve">Surrender should be joyful. We should live an abundant life in Christ in a way that is honouring to Him. Surrender is giving in to </w:t>
      </w:r>
      <w:r w:rsidR="00A97BEF" w:rsidRPr="001A6193">
        <w:rPr>
          <w:color w:val="auto"/>
          <w:szCs w:val="20"/>
        </w:rPr>
        <w:t>the</w:t>
      </w:r>
      <w:r w:rsidR="00BC5C5A" w:rsidRPr="001A6193">
        <w:rPr>
          <w:color w:val="auto"/>
          <w:szCs w:val="20"/>
        </w:rPr>
        <w:t xml:space="preserve"> God who loves you and gave Himself for you. This God who is marvellous, magnificent and humble to reach out to be with you. </w:t>
      </w:r>
    </w:p>
    <w:p w:rsidR="00712850" w:rsidRPr="001A6193" w:rsidRDefault="00712850" w:rsidP="003D0F5A">
      <w:pPr>
        <w:pStyle w:val="Scripture"/>
        <w:rPr>
          <w:color w:val="auto"/>
          <w:szCs w:val="20"/>
        </w:rPr>
      </w:pPr>
    </w:p>
    <w:p w:rsidR="00712850" w:rsidRPr="001A6193" w:rsidRDefault="00712850" w:rsidP="00712850">
      <w:pPr>
        <w:pStyle w:val="Heading1"/>
        <w:numPr>
          <w:ilvl w:val="0"/>
          <w:numId w:val="0"/>
        </w:numPr>
      </w:pPr>
      <w:r w:rsidRPr="001A6193">
        <w:t>Conclusion</w:t>
      </w:r>
    </w:p>
    <w:p w:rsidR="00712850" w:rsidRPr="001A6193" w:rsidRDefault="00712850" w:rsidP="003D0F5A">
      <w:pPr>
        <w:pStyle w:val="Scripture"/>
        <w:rPr>
          <w:color w:val="auto"/>
          <w:szCs w:val="20"/>
        </w:rPr>
      </w:pPr>
    </w:p>
    <w:p w:rsidR="00C46CBF" w:rsidRPr="001A6193" w:rsidRDefault="00712850" w:rsidP="003D0F5A">
      <w:pPr>
        <w:pStyle w:val="Scripture"/>
        <w:rPr>
          <w:color w:val="auto"/>
          <w:szCs w:val="20"/>
        </w:rPr>
      </w:pPr>
      <w:r w:rsidRPr="001A6193">
        <w:rPr>
          <w:color w:val="auto"/>
          <w:szCs w:val="20"/>
        </w:rPr>
        <w:t xml:space="preserve">Surrender is a privilege. </w:t>
      </w:r>
      <w:r w:rsidR="00891888" w:rsidRPr="001A6193">
        <w:rPr>
          <w:color w:val="auto"/>
          <w:szCs w:val="20"/>
        </w:rPr>
        <w:t xml:space="preserve">We need to lay our lives down. </w:t>
      </w:r>
      <w:r w:rsidR="004D4D0E" w:rsidRPr="001A6193">
        <w:rPr>
          <w:color w:val="auto"/>
          <w:szCs w:val="20"/>
        </w:rPr>
        <w:t xml:space="preserve">Some of us need to </w:t>
      </w:r>
      <w:r w:rsidRPr="001A6193">
        <w:rPr>
          <w:color w:val="auto"/>
          <w:szCs w:val="20"/>
        </w:rPr>
        <w:t xml:space="preserve">surrender </w:t>
      </w:r>
      <w:r w:rsidR="004D4D0E" w:rsidRPr="001A6193">
        <w:rPr>
          <w:color w:val="auto"/>
          <w:szCs w:val="20"/>
        </w:rPr>
        <w:t>our</w:t>
      </w:r>
      <w:r w:rsidRPr="001A6193">
        <w:rPr>
          <w:color w:val="auto"/>
          <w:szCs w:val="20"/>
        </w:rPr>
        <w:t xml:space="preserve"> pain and give in to Jesus. Do not carry the pain with you but surrender and give in to this God who cares</w:t>
      </w:r>
      <w:r w:rsidR="00E9458B" w:rsidRPr="001A6193">
        <w:rPr>
          <w:color w:val="auto"/>
          <w:szCs w:val="20"/>
        </w:rPr>
        <w:t xml:space="preserve"> for you</w:t>
      </w:r>
      <w:r w:rsidRPr="001A6193">
        <w:rPr>
          <w:color w:val="auto"/>
          <w:szCs w:val="20"/>
        </w:rPr>
        <w:t xml:space="preserve">, loves you and pursues you. </w:t>
      </w:r>
    </w:p>
    <w:p w:rsidR="00712850" w:rsidRPr="001A6193" w:rsidRDefault="00712850" w:rsidP="003D0F5A">
      <w:pPr>
        <w:pStyle w:val="Scripture"/>
        <w:rPr>
          <w:color w:val="auto"/>
          <w:szCs w:val="20"/>
        </w:rPr>
      </w:pPr>
    </w:p>
    <w:p w:rsidR="00C46CBF" w:rsidRPr="001A6193" w:rsidRDefault="00712850" w:rsidP="003D0F5A">
      <w:pPr>
        <w:pStyle w:val="Scripture"/>
        <w:rPr>
          <w:color w:val="auto"/>
          <w:szCs w:val="20"/>
        </w:rPr>
      </w:pPr>
      <w:r w:rsidRPr="001A6193">
        <w:rPr>
          <w:color w:val="auto"/>
          <w:szCs w:val="20"/>
        </w:rPr>
        <w:t>He is</w:t>
      </w:r>
      <w:r w:rsidR="00FB3ED3" w:rsidRPr="001A6193">
        <w:rPr>
          <w:color w:val="auto"/>
          <w:szCs w:val="20"/>
        </w:rPr>
        <w:t xml:space="preserve"> Lord</w:t>
      </w:r>
      <w:r w:rsidRPr="001A6193">
        <w:rPr>
          <w:color w:val="auto"/>
          <w:szCs w:val="20"/>
        </w:rPr>
        <w:t xml:space="preserve">. You cannot make Jesus Lord more than He already is. </w:t>
      </w:r>
      <w:r w:rsidR="00FB3ED3" w:rsidRPr="001A6193">
        <w:rPr>
          <w:color w:val="auto"/>
          <w:szCs w:val="20"/>
        </w:rPr>
        <w:t>We need to r</w:t>
      </w:r>
      <w:r w:rsidRPr="001A6193">
        <w:rPr>
          <w:color w:val="auto"/>
          <w:szCs w:val="20"/>
        </w:rPr>
        <w:t xml:space="preserve">ecognise and live out His Lordship in our lives. </w:t>
      </w:r>
      <w:r w:rsidR="00B2482A" w:rsidRPr="001A6193">
        <w:rPr>
          <w:color w:val="auto"/>
          <w:szCs w:val="20"/>
        </w:rPr>
        <w:t>When we begin to know this God</w:t>
      </w:r>
      <w:r w:rsidR="00E9458B" w:rsidRPr="001A6193">
        <w:rPr>
          <w:color w:val="auto"/>
          <w:szCs w:val="20"/>
        </w:rPr>
        <w:t>, who He is</w:t>
      </w:r>
      <w:r w:rsidR="00B2482A" w:rsidRPr="001A6193">
        <w:rPr>
          <w:color w:val="auto"/>
          <w:szCs w:val="20"/>
        </w:rPr>
        <w:t xml:space="preserve"> and how H</w:t>
      </w:r>
      <w:r w:rsidR="00FB3ED3" w:rsidRPr="001A6193">
        <w:rPr>
          <w:color w:val="auto"/>
          <w:szCs w:val="20"/>
        </w:rPr>
        <w:t xml:space="preserve">e would go all out for </w:t>
      </w:r>
      <w:r w:rsidR="00B2482A" w:rsidRPr="001A6193">
        <w:rPr>
          <w:color w:val="auto"/>
          <w:szCs w:val="20"/>
        </w:rPr>
        <w:t>our highest good because He is good, we live for His highest good and glory</w:t>
      </w:r>
      <w:r w:rsidR="00FB3ED3" w:rsidRPr="001A6193">
        <w:rPr>
          <w:color w:val="auto"/>
          <w:szCs w:val="20"/>
        </w:rPr>
        <w:t>. W</w:t>
      </w:r>
      <w:r w:rsidR="00B2482A" w:rsidRPr="001A6193">
        <w:rPr>
          <w:color w:val="auto"/>
          <w:szCs w:val="20"/>
        </w:rPr>
        <w:t>e also get to know what hurts Him and what conflicts</w:t>
      </w:r>
      <w:r w:rsidR="00E9458B" w:rsidRPr="001A6193">
        <w:rPr>
          <w:color w:val="auto"/>
          <w:szCs w:val="20"/>
        </w:rPr>
        <w:t xml:space="preserve"> or sins</w:t>
      </w:r>
      <w:r w:rsidR="00B2482A" w:rsidRPr="001A6193">
        <w:rPr>
          <w:color w:val="auto"/>
          <w:szCs w:val="20"/>
        </w:rPr>
        <w:t xml:space="preserve"> would offend God. That is a change of perspective </w:t>
      </w:r>
      <w:r w:rsidR="00127818" w:rsidRPr="001A6193">
        <w:rPr>
          <w:color w:val="auto"/>
          <w:szCs w:val="20"/>
        </w:rPr>
        <w:t xml:space="preserve">of how we see this God of with and value </w:t>
      </w:r>
      <w:r w:rsidR="00E72148" w:rsidRPr="001A6193">
        <w:rPr>
          <w:color w:val="auto"/>
          <w:szCs w:val="20"/>
        </w:rPr>
        <w:t>that would</w:t>
      </w:r>
      <w:r w:rsidR="00B2482A" w:rsidRPr="001A6193">
        <w:rPr>
          <w:color w:val="auto"/>
          <w:szCs w:val="20"/>
        </w:rPr>
        <w:t xml:space="preserve"> change </w:t>
      </w:r>
      <w:r w:rsidR="00E72148" w:rsidRPr="001A6193">
        <w:rPr>
          <w:color w:val="auto"/>
          <w:szCs w:val="20"/>
        </w:rPr>
        <w:t>our lives</w:t>
      </w:r>
      <w:r w:rsidR="00B2482A" w:rsidRPr="001A6193">
        <w:rPr>
          <w:color w:val="auto"/>
          <w:szCs w:val="20"/>
        </w:rPr>
        <w:t xml:space="preserve"> and our minds. We have to walk away from sin in repentance</w:t>
      </w:r>
      <w:r w:rsidR="00A71BE1" w:rsidRPr="001A6193">
        <w:rPr>
          <w:color w:val="auto"/>
          <w:szCs w:val="20"/>
        </w:rPr>
        <w:t xml:space="preserve"> </w:t>
      </w:r>
      <w:r w:rsidR="00B2482A" w:rsidRPr="001A6193">
        <w:rPr>
          <w:color w:val="auto"/>
          <w:szCs w:val="20"/>
        </w:rPr>
        <w:t xml:space="preserve">because of </w:t>
      </w:r>
      <w:r w:rsidR="00A7284A" w:rsidRPr="001A6193">
        <w:rPr>
          <w:color w:val="auto"/>
          <w:szCs w:val="20"/>
        </w:rPr>
        <w:t>we</w:t>
      </w:r>
      <w:r w:rsidR="008E55B5" w:rsidRPr="001A6193">
        <w:rPr>
          <w:color w:val="auto"/>
          <w:szCs w:val="20"/>
        </w:rPr>
        <w:t xml:space="preserve"> live for </w:t>
      </w:r>
      <w:r w:rsidR="00B2482A" w:rsidRPr="001A6193">
        <w:rPr>
          <w:color w:val="auto"/>
          <w:szCs w:val="20"/>
        </w:rPr>
        <w:t>His highest good</w:t>
      </w:r>
      <w:r w:rsidR="00FB3ED3" w:rsidRPr="001A6193">
        <w:rPr>
          <w:color w:val="auto"/>
          <w:szCs w:val="20"/>
        </w:rPr>
        <w:t xml:space="preserve"> and because of what God has done for us</w:t>
      </w:r>
      <w:r w:rsidR="00B2482A" w:rsidRPr="001A6193">
        <w:rPr>
          <w:color w:val="auto"/>
          <w:szCs w:val="20"/>
        </w:rPr>
        <w:t>.</w:t>
      </w:r>
    </w:p>
    <w:p w:rsidR="00B2482A" w:rsidRPr="001A6193" w:rsidRDefault="00B2482A" w:rsidP="003D0F5A">
      <w:pPr>
        <w:pStyle w:val="Scripture"/>
        <w:rPr>
          <w:color w:val="auto"/>
          <w:szCs w:val="20"/>
        </w:rPr>
      </w:pPr>
    </w:p>
    <w:p w:rsidR="00B2482A" w:rsidRPr="001A6193" w:rsidRDefault="00B2482A" w:rsidP="003D0F5A">
      <w:pPr>
        <w:pStyle w:val="Scripture"/>
        <w:rPr>
          <w:color w:val="auto"/>
          <w:szCs w:val="20"/>
        </w:rPr>
      </w:pPr>
      <w:r w:rsidRPr="001A6193">
        <w:rPr>
          <w:color w:val="auto"/>
          <w:szCs w:val="20"/>
        </w:rPr>
        <w:t xml:space="preserve">We can give Him ownership of our lives more than we already do. How have you surrendered and yielded in this God who is interested in you? He is not a God who is far away but a God who is interested </w:t>
      </w:r>
      <w:r w:rsidRPr="001A6193">
        <w:rPr>
          <w:color w:val="auto"/>
          <w:szCs w:val="20"/>
        </w:rPr>
        <w:lastRenderedPageBreak/>
        <w:t xml:space="preserve">in </w:t>
      </w:r>
      <w:r w:rsidR="00D843F4" w:rsidRPr="001A6193">
        <w:rPr>
          <w:color w:val="auto"/>
          <w:szCs w:val="20"/>
        </w:rPr>
        <w:t>having a relationship with</w:t>
      </w:r>
      <w:r w:rsidRPr="001A6193">
        <w:rPr>
          <w:color w:val="auto"/>
          <w:szCs w:val="20"/>
        </w:rPr>
        <w:t xml:space="preserve"> you. </w:t>
      </w:r>
      <w:r w:rsidR="00E60C69" w:rsidRPr="001A6193">
        <w:rPr>
          <w:noProof/>
          <w:lang w:eastAsia="zh-CN"/>
        </w:rPr>
        <w:drawing>
          <wp:anchor distT="0" distB="0" distL="114300" distR="114300" simplePos="0" relativeHeight="251694080" behindDoc="0" locked="0" layoutInCell="1" allowOverlap="1">
            <wp:simplePos x="0" y="0"/>
            <wp:positionH relativeFrom="column">
              <wp:posOffset>19050</wp:posOffset>
            </wp:positionH>
            <wp:positionV relativeFrom="paragraph">
              <wp:posOffset>-1905</wp:posOffset>
            </wp:positionV>
            <wp:extent cx="1758950" cy="908050"/>
            <wp:effectExtent l="19050" t="0" r="0" b="0"/>
            <wp:wrapSquare wrapText="bothSides"/>
            <wp:docPr id="17" name="Picture 17" descr="Burning Heart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urning Heart Clip Art"/>
                    <pic:cNvPicPr>
                      <a:picLocks noChangeAspect="1" noChangeArrowheads="1"/>
                    </pic:cNvPicPr>
                  </pic:nvPicPr>
                  <pic:blipFill>
                    <a:blip r:embed="rId14"/>
                    <a:srcRect/>
                    <a:stretch>
                      <a:fillRect/>
                    </a:stretch>
                  </pic:blipFill>
                  <pic:spPr bwMode="auto">
                    <a:xfrm>
                      <a:off x="0" y="0"/>
                      <a:ext cx="1758950" cy="908050"/>
                    </a:xfrm>
                    <a:prstGeom prst="rect">
                      <a:avLst/>
                    </a:prstGeom>
                    <a:noFill/>
                    <a:ln w="9525">
                      <a:noFill/>
                      <a:miter lim="800000"/>
                      <a:headEnd/>
                      <a:tailEnd/>
                    </a:ln>
                  </pic:spPr>
                </pic:pic>
              </a:graphicData>
            </a:graphic>
          </wp:anchor>
        </w:drawing>
      </w:r>
      <w:r w:rsidRPr="001A6193">
        <w:rPr>
          <w:color w:val="auto"/>
          <w:szCs w:val="20"/>
        </w:rPr>
        <w:t xml:space="preserve">Some of us may be pursuing eternal life but what about pursuing eternal love? </w:t>
      </w:r>
      <w:r w:rsidR="00F9606B" w:rsidRPr="001A6193">
        <w:rPr>
          <w:color w:val="auto"/>
          <w:szCs w:val="20"/>
        </w:rPr>
        <w:t>We need t</w:t>
      </w:r>
      <w:r w:rsidRPr="001A6193">
        <w:rPr>
          <w:color w:val="auto"/>
          <w:szCs w:val="20"/>
        </w:rPr>
        <w:t xml:space="preserve">o have a relationship with God and not just </w:t>
      </w:r>
      <w:r w:rsidR="001E6115" w:rsidRPr="001A6193">
        <w:rPr>
          <w:color w:val="auto"/>
          <w:szCs w:val="20"/>
        </w:rPr>
        <w:t>for</w:t>
      </w:r>
      <w:r w:rsidRPr="001A6193">
        <w:rPr>
          <w:color w:val="auto"/>
          <w:szCs w:val="20"/>
        </w:rPr>
        <w:t xml:space="preserve"> the benefits</w:t>
      </w:r>
      <w:r w:rsidR="00D843F4" w:rsidRPr="001A6193">
        <w:rPr>
          <w:color w:val="auto"/>
          <w:szCs w:val="20"/>
        </w:rPr>
        <w:t xml:space="preserve"> of what we can get</w:t>
      </w:r>
      <w:r w:rsidRPr="001A6193">
        <w:rPr>
          <w:color w:val="auto"/>
          <w:szCs w:val="20"/>
        </w:rPr>
        <w:t xml:space="preserve">. Why did Jesus come to Earth? </w:t>
      </w:r>
      <w:r w:rsidR="00D64281" w:rsidRPr="001A6193">
        <w:rPr>
          <w:color w:val="auto"/>
          <w:szCs w:val="20"/>
        </w:rPr>
        <w:t xml:space="preserve">Most of us would answer </w:t>
      </w:r>
      <w:r w:rsidR="00F9606B" w:rsidRPr="001A6193">
        <w:rPr>
          <w:color w:val="auto"/>
          <w:szCs w:val="20"/>
        </w:rPr>
        <w:t>that “</w:t>
      </w:r>
      <w:r w:rsidR="00D64281" w:rsidRPr="001A6193">
        <w:rPr>
          <w:color w:val="auto"/>
          <w:szCs w:val="20"/>
        </w:rPr>
        <w:t>He came to die for my sin to save me so that I can have eternal life</w:t>
      </w:r>
      <w:r w:rsidR="00F9606B" w:rsidRPr="001A6193">
        <w:rPr>
          <w:color w:val="auto"/>
          <w:szCs w:val="20"/>
        </w:rPr>
        <w:t>”</w:t>
      </w:r>
      <w:r w:rsidR="00D64281" w:rsidRPr="001A6193">
        <w:rPr>
          <w:color w:val="auto"/>
          <w:szCs w:val="20"/>
        </w:rPr>
        <w:t xml:space="preserve">. Many times we </w:t>
      </w:r>
      <w:r w:rsidR="00F9606B" w:rsidRPr="001A6193">
        <w:rPr>
          <w:color w:val="auto"/>
          <w:szCs w:val="20"/>
        </w:rPr>
        <w:t>have an</w:t>
      </w:r>
      <w:r w:rsidR="00D64281" w:rsidRPr="001A6193">
        <w:rPr>
          <w:color w:val="auto"/>
          <w:szCs w:val="20"/>
        </w:rPr>
        <w:t xml:space="preserve"> anthropocentric view of this God – </w:t>
      </w:r>
      <w:r w:rsidR="00F9606B" w:rsidRPr="001A6193">
        <w:rPr>
          <w:color w:val="auto"/>
          <w:szCs w:val="20"/>
        </w:rPr>
        <w:t xml:space="preserve">it is </w:t>
      </w:r>
      <w:r w:rsidR="00D64281" w:rsidRPr="001A6193">
        <w:rPr>
          <w:color w:val="auto"/>
          <w:szCs w:val="20"/>
        </w:rPr>
        <w:t xml:space="preserve">about me. Jesus </w:t>
      </w:r>
      <w:r w:rsidR="00F9606B" w:rsidRPr="001A6193">
        <w:rPr>
          <w:color w:val="auto"/>
          <w:szCs w:val="20"/>
        </w:rPr>
        <w:t xml:space="preserve">actually </w:t>
      </w:r>
      <w:r w:rsidR="00D64281" w:rsidRPr="001A6193">
        <w:rPr>
          <w:color w:val="auto"/>
          <w:szCs w:val="20"/>
        </w:rPr>
        <w:t xml:space="preserve">came to do the will of the Father. The Lord has to change our thinking </w:t>
      </w:r>
      <w:r w:rsidR="00F9606B" w:rsidRPr="001A6193">
        <w:rPr>
          <w:color w:val="auto"/>
          <w:szCs w:val="20"/>
        </w:rPr>
        <w:t>to</w:t>
      </w:r>
      <w:r w:rsidR="00D64281" w:rsidRPr="001A6193">
        <w:rPr>
          <w:color w:val="auto"/>
          <w:szCs w:val="20"/>
        </w:rPr>
        <w:t xml:space="preserve"> have a theocentric </w:t>
      </w:r>
      <w:r w:rsidR="00F9606B" w:rsidRPr="001A6193">
        <w:rPr>
          <w:color w:val="auto"/>
          <w:szCs w:val="20"/>
        </w:rPr>
        <w:t>(God-centred) view as we read S</w:t>
      </w:r>
      <w:r w:rsidR="00D64281" w:rsidRPr="001A6193">
        <w:rPr>
          <w:color w:val="auto"/>
          <w:szCs w:val="20"/>
        </w:rPr>
        <w:t>cripture and posture our hearts towards this God we call Lord.</w:t>
      </w:r>
    </w:p>
    <w:p w:rsidR="00D64281" w:rsidRDefault="00D64281" w:rsidP="003D0F5A">
      <w:pPr>
        <w:pStyle w:val="Scripture"/>
        <w:rPr>
          <w:color w:val="auto"/>
          <w:szCs w:val="20"/>
        </w:rPr>
      </w:pPr>
    </w:p>
    <w:p w:rsidR="00255B95" w:rsidRPr="001A6193" w:rsidRDefault="00255B95" w:rsidP="003D0F5A">
      <w:pPr>
        <w:pStyle w:val="Scripture"/>
        <w:rPr>
          <w:color w:val="auto"/>
          <w:szCs w:val="20"/>
        </w:rPr>
      </w:pPr>
      <w:r w:rsidRPr="00255B95">
        <w:rPr>
          <w:color w:val="auto"/>
          <w:szCs w:val="20"/>
        </w:rPr>
        <w:drawing>
          <wp:inline distT="0" distB="0" distL="0" distR="0" wp14:anchorId="468C1AB0" wp14:editId="71936AD6">
            <wp:extent cx="5731510" cy="855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855345"/>
                    </a:xfrm>
                    <a:prstGeom prst="rect">
                      <a:avLst/>
                    </a:prstGeom>
                  </pic:spPr>
                </pic:pic>
              </a:graphicData>
            </a:graphic>
          </wp:inline>
        </w:drawing>
      </w:r>
    </w:p>
    <w:p w:rsidR="003D0F5A" w:rsidRPr="001A6193" w:rsidRDefault="003D0F5A" w:rsidP="00244FA9">
      <w:pPr>
        <w:pStyle w:val="Scripture"/>
        <w:rPr>
          <w:color w:val="C00000"/>
        </w:rPr>
      </w:pPr>
    </w:p>
    <w:p w:rsidR="00C768D1" w:rsidRDefault="00C768D1" w:rsidP="00D070D0">
      <w:pPr>
        <w:pStyle w:val="NoSpacing1"/>
      </w:pPr>
      <w:r w:rsidRPr="001A6193">
        <w:t xml:space="preserve">Sermon summary contributed by </w:t>
      </w:r>
      <w:proofErr w:type="spellStart"/>
      <w:r w:rsidR="00D070D0" w:rsidRPr="001A6193">
        <w:t>Zhenli</w:t>
      </w:r>
      <w:proofErr w:type="spellEnd"/>
    </w:p>
    <w:p w:rsidR="001A6193" w:rsidRPr="001A6193" w:rsidRDefault="001A6193" w:rsidP="001A6193">
      <w:pPr>
        <w:pStyle w:val="NoSpacing1"/>
        <w:rPr>
          <w:lang w:val="en-MY"/>
        </w:rPr>
      </w:pPr>
      <w:r w:rsidRPr="001A6193">
        <w:rPr>
          <w:lang w:val="en-MY"/>
        </w:rPr>
        <w:t xml:space="preserve">Prayer points contributed by </w:t>
      </w:r>
      <w:r>
        <w:rPr>
          <w:lang w:val="en-MY"/>
        </w:rPr>
        <w:t>May Ng</w:t>
      </w:r>
    </w:p>
    <w:p w:rsidR="001A6193" w:rsidRPr="001A6193" w:rsidRDefault="001A6193" w:rsidP="00D070D0">
      <w:pPr>
        <w:pStyle w:val="NoSpacing1"/>
      </w:pPr>
    </w:p>
    <w:p w:rsidR="00366CA4" w:rsidRPr="001A6193" w:rsidRDefault="00366CA4" w:rsidP="00366CA4">
      <w:pPr>
        <w:rPr>
          <w:rStyle w:val="text"/>
          <w:sz w:val="20"/>
          <w:szCs w:val="20"/>
          <w:shd w:val="clear" w:color="auto" w:fill="FFFFFF"/>
        </w:rPr>
      </w:pPr>
    </w:p>
    <w:p w:rsidR="001A6193" w:rsidRDefault="001A6193">
      <w:pPr>
        <w:rPr>
          <w:rStyle w:val="text"/>
          <w:rFonts w:asciiTheme="majorHAnsi" w:hAnsiTheme="majorHAnsi"/>
        </w:rPr>
      </w:pPr>
      <w:r>
        <w:rPr>
          <w:rStyle w:val="text"/>
          <w:rFonts w:asciiTheme="majorHAnsi" w:hAnsiTheme="majorHAnsi"/>
        </w:rPr>
        <w:br w:type="page"/>
      </w:r>
    </w:p>
    <w:p w:rsidR="001A6193" w:rsidRDefault="001A6193" w:rsidP="001A6193">
      <w:pPr>
        <w:pStyle w:val="ParaAttribute30"/>
        <w:kinsoku w:val="0"/>
        <w:overflowPunct w:val="0"/>
        <w:jc w:val="both"/>
        <w:rPr>
          <w:rFonts w:ascii="Calibri" w:hAnsi="Calibri" w:cs="Calibri"/>
        </w:rPr>
      </w:pPr>
      <w:r>
        <w:rPr>
          <w:rFonts w:ascii="Calibri" w:hAnsi="Calibri" w:cs="Calibri"/>
          <w:noProof/>
          <w:lang w:eastAsia="zh-CN"/>
        </w:rPr>
        <w:lastRenderedPageBreak/>
        <w:drawing>
          <wp:inline distT="0" distB="0" distL="0" distR="0">
            <wp:extent cx="5608955" cy="1323975"/>
            <wp:effectExtent l="0" t="0" r="0" b="0"/>
            <wp:docPr id="7" name="Picture 7" descr="Description: /data/data/com.infraware.PolarisOfficeStdForTablet/files/.polaris_temp/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ata/data/com.infraware.PolarisOfficeStdForTablet/files/.polaris_temp/image21.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8955" cy="1323975"/>
                    </a:xfrm>
                    <a:prstGeom prst="rect">
                      <a:avLst/>
                    </a:prstGeom>
                    <a:noFill/>
                    <a:ln>
                      <a:noFill/>
                    </a:ln>
                  </pic:spPr>
                </pic:pic>
              </a:graphicData>
            </a:graphic>
          </wp:inline>
        </w:drawing>
      </w:r>
      <w:r w:rsidR="00E060D6">
        <w:rPr>
          <w:noProof/>
          <w:lang w:eastAsia="zh-CN"/>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2" name="Text Box 3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896FF" id="_x0000_t202" coordsize="21600,21600" o:spt="202" path="m,l,21600r21600,l21600,xe">
                <v:stroke joinstyle="miter"/>
                <v:path gradientshapeok="t" o:connecttype="rect"/>
              </v:shapetype>
              <v:shape id="Text Box 37" o:spid="_x0000_s1026" type="#_x0000_t202" style="position:absolute;margin-left:0;margin-top:0;width:50pt;height:50pt;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CeF1NAMgIAAF4EAAAOAAAAAAAAAAAAAAAAAC4CAABkcnMv&#10;ZTJvRG9jLnhtbFBLAQItABQABgAIAAAAIQCOoHPl1wAAAAUBAAAPAAAAAAAAAAAAAAAAAIwEAABk&#10;cnMvZG93bnJldi54bWxQSwUGAAAAAAQABADzAAAAkAUAAAAA&#10;">
                <o:lock v:ext="edit" selection="t"/>
              </v:shape>
            </w:pict>
          </mc:Fallback>
        </mc:AlternateContent>
      </w:r>
    </w:p>
    <w:p w:rsidR="001A6193" w:rsidRDefault="001A6193" w:rsidP="001A6193">
      <w:pPr>
        <w:pStyle w:val="ParaAttribute30"/>
        <w:kinsoku w:val="0"/>
        <w:overflowPunct w:val="0"/>
        <w:jc w:val="both"/>
        <w:rPr>
          <w:rFonts w:ascii="Calibri" w:hAnsi="Calibri" w:cs="Calibri"/>
        </w:rPr>
      </w:pPr>
    </w:p>
    <w:p w:rsidR="001A6193" w:rsidRDefault="001A6193" w:rsidP="001A6193">
      <w:pPr>
        <w:pStyle w:val="ParaAttribute33"/>
        <w:keepNext/>
        <w:keepLines/>
        <w:rPr>
          <w:rStyle w:val="CharAttribute94"/>
          <w:sz w:val="28"/>
          <w:szCs w:val="28"/>
        </w:rPr>
      </w:pPr>
      <w:r>
        <w:rPr>
          <w:rFonts w:ascii="Calibri" w:eastAsia="SimSun" w:hAnsi="Calibri"/>
          <w:noProof/>
          <w:sz w:val="28"/>
          <w:szCs w:val="28"/>
          <w:lang w:eastAsia="zh-CN"/>
        </w:rPr>
        <w:drawing>
          <wp:inline distT="0" distB="0" distL="0" distR="0">
            <wp:extent cx="273050" cy="273050"/>
            <wp:effectExtent l="0" t="0" r="0" b="0"/>
            <wp:docPr id="6" name="Picture 6" descr="Description: /data/data/com.infraware.PolarisOfficeStdForTablet/files/.polaris_temp/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ata/data/com.infraware.PolarisOfficeStdForTablet/files/.polaris_temp/image20.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Pr>
          <w:rStyle w:val="CharAttribute93"/>
          <w:sz w:val="28"/>
          <w:szCs w:val="28"/>
        </w:rPr>
        <w:t>S</w:t>
      </w:r>
      <w:r>
        <w:rPr>
          <w:rStyle w:val="CharAttribute94"/>
          <w:sz w:val="28"/>
          <w:szCs w:val="28"/>
        </w:rPr>
        <w:t>ERMON: The Lordship of Christ and You</w:t>
      </w:r>
    </w:p>
    <w:p w:rsidR="001A6193" w:rsidRDefault="001A6193" w:rsidP="001A6193">
      <w:pPr>
        <w:pStyle w:val="ParaAttribute32"/>
        <w:keepNext/>
        <w:keepLines/>
        <w:rPr>
          <w:rFonts w:ascii="Arial" w:hAnsi="Arial" w:cs="Arial"/>
          <w:bCs/>
          <w:sz w:val="22"/>
          <w:szCs w:val="22"/>
        </w:rPr>
      </w:pPr>
      <w:r>
        <w:rPr>
          <w:rStyle w:val="CharAttribute95"/>
          <w:bCs/>
        </w:rPr>
        <w:t>Pray:</w:t>
      </w:r>
    </w:p>
    <w:p w:rsidR="001A6193" w:rsidRDefault="001A6193" w:rsidP="001A6193">
      <w:pPr>
        <w:pStyle w:val="ParaAttribute35"/>
        <w:keepNext/>
        <w:keepLines/>
        <w:numPr>
          <w:ilvl w:val="0"/>
          <w:numId w:val="26"/>
        </w:numPr>
        <w:overflowPunct w:val="0"/>
        <w:spacing w:before="60" w:after="60"/>
        <w:rPr>
          <w:rFonts w:asciiTheme="minorHAnsi" w:eastAsia="Arial Unicode MS" w:hAnsiTheme="minorHAnsi" w:cs="Arial"/>
          <w:kern w:val="2"/>
          <w:sz w:val="24"/>
          <w:szCs w:val="24"/>
          <w:lang w:eastAsia="ko-KR"/>
        </w:rPr>
      </w:pPr>
      <w:r>
        <w:rPr>
          <w:rFonts w:ascii="Arial" w:eastAsia="Arial Unicode MS" w:hAnsi="Arial" w:cs="Arial"/>
          <w:kern w:val="2"/>
          <w:sz w:val="22"/>
          <w:szCs w:val="24"/>
          <w:lang w:eastAsia="ko-KR"/>
        </w:rPr>
        <w:t>Conviction that Jesus Christ is Lord over every aspect of our lives.</w:t>
      </w:r>
    </w:p>
    <w:p w:rsidR="001A6193" w:rsidRDefault="001A6193" w:rsidP="001A6193">
      <w:pPr>
        <w:pStyle w:val="ParaAttribute35"/>
        <w:keepNext/>
        <w:keepLines/>
        <w:numPr>
          <w:ilvl w:val="0"/>
          <w:numId w:val="26"/>
        </w:numPr>
        <w:overflowPunct w:val="0"/>
        <w:spacing w:before="60" w:after="60"/>
        <w:rPr>
          <w:rFonts w:asciiTheme="minorHAnsi" w:eastAsia="Arial Unicode MS" w:hAnsiTheme="minorHAnsi" w:cs="Arial"/>
          <w:kern w:val="2"/>
          <w:sz w:val="24"/>
          <w:szCs w:val="24"/>
          <w:lang w:eastAsia="ko-KR"/>
        </w:rPr>
      </w:pPr>
      <w:r>
        <w:rPr>
          <w:rFonts w:ascii="Arial" w:eastAsia="Arial Unicode MS" w:hAnsi="Arial" w:cs="Arial"/>
          <w:kern w:val="2"/>
          <w:sz w:val="22"/>
          <w:szCs w:val="24"/>
          <w:lang w:eastAsia="ko-KR"/>
        </w:rPr>
        <w:t>A posture of surrendering to the Lord in all that we do.</w:t>
      </w:r>
      <w:r>
        <w:rPr>
          <w:rFonts w:asciiTheme="minorHAnsi" w:eastAsia="Arial Unicode MS" w:hAnsiTheme="minorHAnsi" w:cs="Arial"/>
          <w:kern w:val="2"/>
          <w:sz w:val="22"/>
          <w:szCs w:val="24"/>
          <w:lang w:eastAsia="ko-KR"/>
        </w:rPr>
        <w:t xml:space="preserve">  </w:t>
      </w:r>
    </w:p>
    <w:p w:rsidR="001A6193" w:rsidRDefault="001A6193" w:rsidP="001A6193">
      <w:pPr>
        <w:pStyle w:val="ParaAttribute35"/>
        <w:keepNext/>
        <w:keepLines/>
        <w:numPr>
          <w:ilvl w:val="0"/>
          <w:numId w:val="26"/>
        </w:numPr>
        <w:overflowPunct w:val="0"/>
        <w:spacing w:before="60" w:after="60"/>
        <w:rPr>
          <w:rFonts w:asciiTheme="minorHAnsi" w:eastAsia="Arial Unicode MS" w:hAnsiTheme="minorHAnsi" w:cs="Arial"/>
          <w:kern w:val="2"/>
          <w:sz w:val="24"/>
          <w:szCs w:val="24"/>
          <w:lang w:eastAsia="ko-KR"/>
        </w:rPr>
      </w:pPr>
      <w:r>
        <w:rPr>
          <w:rFonts w:ascii="Arial" w:eastAsia="Arial Unicode MS" w:hAnsi="Arial" w:cs="Arial"/>
          <w:kern w:val="2"/>
          <w:sz w:val="22"/>
          <w:szCs w:val="24"/>
          <w:lang w:eastAsia="ko-KR"/>
        </w:rPr>
        <w:t>A worshipping posture that acknowledges Jesus Christ is Lord and not just for worshipping’s sake.</w:t>
      </w:r>
    </w:p>
    <w:p w:rsidR="001A6193" w:rsidRDefault="001A6193" w:rsidP="001A6193">
      <w:pPr>
        <w:pStyle w:val="ParaAttribute35"/>
        <w:keepNext/>
        <w:keepLines/>
        <w:numPr>
          <w:ilvl w:val="0"/>
          <w:numId w:val="26"/>
        </w:numPr>
        <w:overflowPunct w:val="0"/>
        <w:spacing w:before="60" w:after="60"/>
        <w:rPr>
          <w:rFonts w:asciiTheme="minorHAnsi" w:eastAsia="Arial Unicode MS" w:hAnsiTheme="minorHAnsi" w:cs="Arial"/>
          <w:kern w:val="2"/>
          <w:sz w:val="24"/>
          <w:szCs w:val="24"/>
          <w:lang w:eastAsia="ko-KR"/>
        </w:rPr>
      </w:pPr>
      <w:r>
        <w:rPr>
          <w:rFonts w:ascii="Arial" w:eastAsia="Arial Unicode MS" w:hAnsi="Arial" w:cs="Arial"/>
          <w:kern w:val="2"/>
          <w:sz w:val="22"/>
          <w:szCs w:val="24"/>
          <w:lang w:eastAsia="ko-KR"/>
        </w:rPr>
        <w:t>Trust Jesus with all our hearts no matter the circumstances.</w:t>
      </w:r>
    </w:p>
    <w:p w:rsidR="001A6193" w:rsidRDefault="001A6193" w:rsidP="001A6193">
      <w:pPr>
        <w:pStyle w:val="ParaAttribute35"/>
        <w:keepNext/>
        <w:keepLines/>
        <w:numPr>
          <w:ilvl w:val="0"/>
          <w:numId w:val="26"/>
        </w:numPr>
        <w:overflowPunct w:val="0"/>
        <w:spacing w:before="60" w:after="60"/>
        <w:rPr>
          <w:rFonts w:asciiTheme="minorHAnsi" w:eastAsia="Arial Unicode MS" w:hAnsiTheme="minorHAnsi" w:cs="Arial"/>
          <w:kern w:val="2"/>
          <w:sz w:val="24"/>
          <w:szCs w:val="24"/>
          <w:lang w:eastAsia="ko-KR"/>
        </w:rPr>
      </w:pPr>
      <w:r>
        <w:rPr>
          <w:rFonts w:ascii="Arial" w:eastAsia="Arial Unicode MS" w:hAnsi="Arial" w:cs="Arial"/>
          <w:kern w:val="2"/>
          <w:sz w:val="22"/>
          <w:szCs w:val="24"/>
          <w:lang w:eastAsia="ko-KR"/>
        </w:rPr>
        <w:t>Humility in all our hearts in seeking the Lord</w:t>
      </w:r>
    </w:p>
    <w:p w:rsidR="001A6193" w:rsidRDefault="001A6193" w:rsidP="001A6193">
      <w:pPr>
        <w:tabs>
          <w:tab w:val="left" w:pos="720"/>
        </w:tabs>
        <w:kinsoku w:val="0"/>
        <w:overflowPunct w:val="0"/>
        <w:rPr>
          <w:rFonts w:ascii="Arial" w:eastAsia="Batang" w:hAnsi="Arial" w:cs="Arial"/>
          <w:b/>
          <w:i/>
          <w:color w:val="C00000"/>
          <w:kern w:val="2"/>
          <w:lang w:eastAsia="ko-KR"/>
        </w:rPr>
      </w:pPr>
      <w:r>
        <w:rPr>
          <w:rFonts w:ascii="Arial" w:hAnsi="Arial" w:cs="Arial"/>
          <w:b/>
          <w:i/>
          <w:color w:val="C00000"/>
          <w:shd w:val="clear" w:color="auto" w:fill="FFFFFF"/>
        </w:rPr>
        <w:t>Therefore do not be foolish, but understand what the Lord’s will is.</w:t>
      </w:r>
      <w:r>
        <w:rPr>
          <w:rFonts w:ascii="Arial" w:eastAsia="Batang" w:hAnsi="Arial" w:cs="Arial"/>
          <w:b/>
          <w:i/>
          <w:color w:val="C00000"/>
          <w:kern w:val="2"/>
          <w:lang w:eastAsia="ko-KR"/>
        </w:rPr>
        <w:t xml:space="preserve"> (Ephesians 5:17)</w:t>
      </w:r>
    </w:p>
    <w:p w:rsidR="001A6193" w:rsidRDefault="001A6193" w:rsidP="001A6193">
      <w:pPr>
        <w:pStyle w:val="ParaAttribute35"/>
        <w:keepNext/>
        <w:keepLines/>
        <w:overflowPunct w:val="0"/>
        <w:spacing w:before="60" w:after="60"/>
        <w:rPr>
          <w:rFonts w:ascii="Arial" w:eastAsia="Arial Unicode MS" w:hAnsi="Arial" w:cs="Arial"/>
          <w:kern w:val="2"/>
          <w:lang w:eastAsia="ko-KR"/>
        </w:rPr>
      </w:pPr>
    </w:p>
    <w:p w:rsidR="001A6193" w:rsidRDefault="001A6193" w:rsidP="001A6193">
      <w:pPr>
        <w:rPr>
          <w:rStyle w:val="text"/>
          <w:rFonts w:ascii="Times New Roman" w:eastAsia="Batang" w:hAnsi="Times New Roman"/>
          <w:i/>
          <w:sz w:val="20"/>
          <w:szCs w:val="20"/>
          <w:lang w:val="en-US" w:eastAsia="zh-CN"/>
        </w:rPr>
      </w:pPr>
    </w:p>
    <w:p w:rsidR="001A6193" w:rsidRDefault="001A6193" w:rsidP="001A6193">
      <w:pPr>
        <w:keepNext/>
        <w:keepLines/>
        <w:tabs>
          <w:tab w:val="left" w:pos="720"/>
        </w:tabs>
        <w:kinsoku w:val="0"/>
        <w:overflowPunct w:val="0"/>
        <w:spacing w:before="60" w:after="60" w:line="120" w:lineRule="auto"/>
        <w:rPr>
          <w:b/>
          <w:bCs/>
          <w:color w:val="3333CC"/>
          <w:sz w:val="28"/>
          <w:szCs w:val="28"/>
        </w:rPr>
      </w:pPr>
      <w:r>
        <w:rPr>
          <w:noProof/>
          <w:lang w:eastAsia="zh-CN"/>
        </w:rPr>
        <w:drawing>
          <wp:inline distT="0" distB="0" distL="0" distR="0">
            <wp:extent cx="334645" cy="334645"/>
            <wp:effectExtent l="0" t="0" r="0" b="0"/>
            <wp:docPr id="4" name="Picture 4" descr="Description: /data/data/com.infraware.PolarisOfficeStdForTablet/files/.polaris_temp/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ata/data/com.infraware.PolarisOfficeStdForTablet/files/.polaris_temp/image22.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4645" cy="334645"/>
                    </a:xfrm>
                    <a:prstGeom prst="rect">
                      <a:avLst/>
                    </a:prstGeom>
                    <a:noFill/>
                    <a:ln>
                      <a:noFill/>
                    </a:ln>
                  </pic:spPr>
                </pic:pic>
              </a:graphicData>
            </a:graphic>
          </wp:inline>
        </w:drawing>
      </w:r>
      <w:r>
        <w:rPr>
          <w:b/>
          <w:bCs/>
          <w:color w:val="3333CC"/>
          <w:sz w:val="40"/>
          <w:szCs w:val="40"/>
          <w:lang w:eastAsia="zh-CN"/>
        </w:rPr>
        <w:t>M</w:t>
      </w:r>
      <w:r>
        <w:rPr>
          <w:b/>
          <w:bCs/>
          <w:color w:val="3333CC"/>
          <w:sz w:val="28"/>
          <w:szCs w:val="28"/>
          <w:lang w:eastAsia="zh-CN"/>
        </w:rPr>
        <w:t xml:space="preserve">INISTRIES &amp; </w:t>
      </w:r>
      <w:r>
        <w:rPr>
          <w:b/>
          <w:bCs/>
          <w:color w:val="3333CC"/>
          <w:sz w:val="40"/>
          <w:szCs w:val="40"/>
          <w:lang w:eastAsia="zh-CN"/>
        </w:rPr>
        <w:t>E</w:t>
      </w:r>
      <w:r>
        <w:rPr>
          <w:b/>
          <w:bCs/>
          <w:color w:val="3333CC"/>
          <w:sz w:val="28"/>
          <w:szCs w:val="28"/>
          <w:lang w:eastAsia="zh-CN"/>
        </w:rPr>
        <w:t xml:space="preserve">VENTS:  </w:t>
      </w:r>
      <w:r>
        <w:rPr>
          <w:b/>
          <w:bCs/>
          <w:color w:val="3333CC"/>
          <w:sz w:val="40"/>
          <w:szCs w:val="40"/>
          <w:lang w:eastAsia="zh-CN"/>
        </w:rPr>
        <w:t>LEAD2017</w:t>
      </w:r>
    </w:p>
    <w:p w:rsidR="001A6193" w:rsidRPr="001A6193" w:rsidRDefault="001A6193" w:rsidP="001A6193">
      <w:pPr>
        <w:keepNext/>
        <w:keepLines/>
        <w:tabs>
          <w:tab w:val="left" w:pos="720"/>
        </w:tabs>
        <w:kinsoku w:val="0"/>
        <w:overflowPunct w:val="0"/>
        <w:spacing w:before="60" w:after="60"/>
        <w:rPr>
          <w:bCs/>
          <w:i/>
          <w:color w:val="0070C0"/>
          <w:szCs w:val="24"/>
          <w:lang w:eastAsia="zh-CN"/>
        </w:rPr>
      </w:pPr>
      <w:r w:rsidRPr="001A6193">
        <w:rPr>
          <w:rFonts w:ascii="Verdana" w:hAnsi="Verdana"/>
          <w:bCs/>
          <w:i/>
          <w:color w:val="00B050"/>
          <w:szCs w:val="24"/>
          <w:lang w:eastAsia="zh-CN"/>
        </w:rPr>
        <w:t>The LEAD Conference this year will be held 1-3 June at the Dream Centre.</w:t>
      </w:r>
    </w:p>
    <w:p w:rsidR="001A6193" w:rsidRDefault="001A6193" w:rsidP="001A6193">
      <w:pPr>
        <w:pStyle w:val="ParaAttribute32"/>
        <w:keepNext/>
        <w:keepLines/>
        <w:kinsoku w:val="0"/>
        <w:overflowPunct w:val="0"/>
        <w:rPr>
          <w:rStyle w:val="CharAttribute95"/>
          <w:rFonts w:eastAsia="Calibri"/>
          <w:lang w:val="en-MY" w:eastAsia="en-US"/>
        </w:rPr>
      </w:pPr>
      <w:r>
        <w:rPr>
          <w:rStyle w:val="CharAttribute95"/>
          <w:bCs/>
        </w:rPr>
        <w:t>Pray:</w:t>
      </w:r>
    </w:p>
    <w:p w:rsidR="001A6193" w:rsidRDefault="001A6193" w:rsidP="001A6193">
      <w:pPr>
        <w:pStyle w:val="ListParagraph"/>
        <w:numPr>
          <w:ilvl w:val="0"/>
          <w:numId w:val="27"/>
        </w:numPr>
        <w:tabs>
          <w:tab w:val="left" w:pos="720"/>
        </w:tabs>
        <w:kinsoku w:val="0"/>
        <w:overflowPunct w:val="0"/>
        <w:rPr>
          <w:rFonts w:eastAsia="Arial Unicode MS" w:cs="Arial"/>
          <w:kern w:val="2"/>
          <w:lang w:eastAsia="ko-KR"/>
        </w:rPr>
      </w:pPr>
      <w:r>
        <w:rPr>
          <w:rFonts w:ascii="Arial" w:eastAsia="Arial Unicode MS" w:hAnsi="Arial" w:cs="Arial"/>
          <w:kern w:val="2"/>
          <w:szCs w:val="24"/>
          <w:lang w:eastAsia="ko-KR"/>
        </w:rPr>
        <w:t>More volunteers to encourage people to sign up for the conference.</w:t>
      </w:r>
    </w:p>
    <w:p w:rsidR="001A6193" w:rsidRDefault="001A6193" w:rsidP="001A6193">
      <w:pPr>
        <w:pStyle w:val="ListParagraph"/>
        <w:numPr>
          <w:ilvl w:val="0"/>
          <w:numId w:val="27"/>
        </w:numPr>
        <w:tabs>
          <w:tab w:val="left" w:pos="720"/>
        </w:tabs>
        <w:kinsoku w:val="0"/>
        <w:overflowPunct w:val="0"/>
        <w:rPr>
          <w:rFonts w:ascii="Arial" w:eastAsia="Arial Unicode MS" w:hAnsi="Arial" w:cs="Arial"/>
          <w:kern w:val="2"/>
          <w:szCs w:val="24"/>
          <w:lang w:eastAsia="ko-KR"/>
        </w:rPr>
      </w:pPr>
      <w:r>
        <w:rPr>
          <w:rFonts w:ascii="Arial" w:eastAsia="Arial Unicode MS" w:hAnsi="Arial" w:cs="Arial"/>
          <w:kern w:val="2"/>
          <w:szCs w:val="24"/>
          <w:lang w:eastAsia="ko-KR"/>
        </w:rPr>
        <w:t>Servers, speakers and delegates to be in good health.</w:t>
      </w:r>
    </w:p>
    <w:p w:rsidR="001A6193" w:rsidRDefault="001A6193" w:rsidP="001A6193">
      <w:pPr>
        <w:pStyle w:val="ListParagraph"/>
        <w:numPr>
          <w:ilvl w:val="0"/>
          <w:numId w:val="27"/>
        </w:numPr>
        <w:tabs>
          <w:tab w:val="left" w:pos="720"/>
        </w:tabs>
        <w:kinsoku w:val="0"/>
        <w:overflowPunct w:val="0"/>
        <w:rPr>
          <w:rFonts w:ascii="Arial" w:eastAsia="Arial Unicode MS" w:hAnsi="Arial" w:cs="Arial"/>
          <w:kern w:val="2"/>
          <w:szCs w:val="24"/>
          <w:lang w:eastAsia="ko-KR"/>
        </w:rPr>
      </w:pPr>
      <w:r>
        <w:rPr>
          <w:rFonts w:ascii="Arial" w:eastAsia="Arial Unicode MS" w:hAnsi="Arial" w:cs="Arial"/>
          <w:kern w:val="2"/>
          <w:szCs w:val="24"/>
          <w:lang w:eastAsia="ko-KR"/>
        </w:rPr>
        <w:t>Wisdom and outpouring of the Holy Spirit on the task force in the planning.</w:t>
      </w:r>
    </w:p>
    <w:p w:rsidR="001A6193" w:rsidRDefault="001A6193" w:rsidP="001A6193">
      <w:pPr>
        <w:pStyle w:val="ListParagraph"/>
        <w:numPr>
          <w:ilvl w:val="0"/>
          <w:numId w:val="27"/>
        </w:numPr>
        <w:tabs>
          <w:tab w:val="left" w:pos="720"/>
        </w:tabs>
        <w:kinsoku w:val="0"/>
        <w:overflowPunct w:val="0"/>
        <w:rPr>
          <w:rFonts w:ascii="Arial" w:eastAsia="Arial Unicode MS" w:hAnsi="Arial" w:cs="Arial"/>
          <w:kern w:val="2"/>
          <w:szCs w:val="24"/>
          <w:lang w:eastAsia="ko-KR"/>
        </w:rPr>
      </w:pPr>
      <w:r>
        <w:rPr>
          <w:rFonts w:ascii="Arial" w:eastAsia="Arial Unicode MS" w:hAnsi="Arial" w:cs="Arial"/>
          <w:kern w:val="2"/>
          <w:szCs w:val="24"/>
          <w:lang w:eastAsia="ko-KR"/>
        </w:rPr>
        <w:t>More people to sign up as compared to previous years.</w:t>
      </w:r>
    </w:p>
    <w:p w:rsidR="001A6193" w:rsidRDefault="001A6193" w:rsidP="001A6193">
      <w:pPr>
        <w:pStyle w:val="ListParagraph"/>
        <w:numPr>
          <w:ilvl w:val="0"/>
          <w:numId w:val="27"/>
        </w:numPr>
        <w:tabs>
          <w:tab w:val="left" w:pos="720"/>
        </w:tabs>
        <w:kinsoku w:val="0"/>
        <w:overflowPunct w:val="0"/>
        <w:rPr>
          <w:rFonts w:ascii="Arial" w:eastAsia="Arial Unicode MS" w:hAnsi="Arial" w:cs="Arial"/>
          <w:kern w:val="2"/>
          <w:szCs w:val="24"/>
          <w:lang w:eastAsia="ko-KR"/>
        </w:rPr>
      </w:pPr>
      <w:r>
        <w:rPr>
          <w:rFonts w:ascii="Arial" w:eastAsia="Arial Unicode MS" w:hAnsi="Arial" w:cs="Arial"/>
          <w:kern w:val="2"/>
          <w:szCs w:val="24"/>
          <w:lang w:eastAsia="ko-KR"/>
        </w:rPr>
        <w:t>Sound preparation by the speakers to prepare their sharing.</w:t>
      </w:r>
    </w:p>
    <w:p w:rsidR="001A6193" w:rsidRDefault="001A6193" w:rsidP="001A6193">
      <w:pPr>
        <w:pStyle w:val="ListParagraph"/>
        <w:numPr>
          <w:ilvl w:val="0"/>
          <w:numId w:val="27"/>
        </w:numPr>
        <w:tabs>
          <w:tab w:val="left" w:pos="720"/>
        </w:tabs>
        <w:kinsoku w:val="0"/>
        <w:overflowPunct w:val="0"/>
        <w:spacing w:line="360" w:lineRule="auto"/>
        <w:rPr>
          <w:rFonts w:ascii="Arial" w:eastAsia="Arial Unicode MS" w:hAnsi="Arial" w:cs="Arial"/>
          <w:kern w:val="2"/>
          <w:szCs w:val="24"/>
          <w:lang w:eastAsia="ko-KR"/>
        </w:rPr>
      </w:pPr>
      <w:r>
        <w:rPr>
          <w:rFonts w:ascii="Arial" w:eastAsia="Arial Unicode MS" w:hAnsi="Arial" w:cs="Arial"/>
          <w:kern w:val="2"/>
          <w:szCs w:val="24"/>
          <w:lang w:eastAsia="ko-KR"/>
        </w:rPr>
        <w:t>All participants will come away refreshed at the end of the conference.</w:t>
      </w:r>
    </w:p>
    <w:p w:rsidR="001A6193" w:rsidRDefault="001A6193" w:rsidP="001A6193">
      <w:pPr>
        <w:tabs>
          <w:tab w:val="left" w:pos="720"/>
        </w:tabs>
        <w:kinsoku w:val="0"/>
        <w:overflowPunct w:val="0"/>
        <w:rPr>
          <w:rFonts w:ascii="Arial" w:eastAsia="Batang" w:hAnsi="Arial" w:cs="Arial"/>
          <w:b/>
          <w:i/>
          <w:color w:val="C00000"/>
          <w:kern w:val="2"/>
          <w:lang w:eastAsia="ko-KR"/>
        </w:rPr>
      </w:pPr>
      <w:r>
        <w:rPr>
          <w:rFonts w:ascii="Arial" w:eastAsia="Batang" w:hAnsi="Arial" w:cs="Arial"/>
          <w:b/>
          <w:i/>
          <w:color w:val="C00000"/>
          <w:kern w:val="2"/>
          <w:lang w:eastAsia="ko-KR"/>
        </w:rPr>
        <w:t>“</w:t>
      </w:r>
      <w:r>
        <w:rPr>
          <w:rStyle w:val="text"/>
          <w:rFonts w:ascii="Arial" w:hAnsi="Arial" w:cs="Arial"/>
          <w:b/>
          <w:i/>
          <w:color w:val="C00000"/>
          <w:shd w:val="clear" w:color="auto" w:fill="FFFFFF"/>
        </w:rPr>
        <w:t>And the things you have heard me say</w:t>
      </w:r>
      <w:r>
        <w:rPr>
          <w:rStyle w:val="apple-converted-space"/>
          <w:rFonts w:ascii="Arial" w:hAnsi="Arial" w:cs="Arial"/>
          <w:b/>
          <w:i/>
          <w:color w:val="C00000"/>
          <w:shd w:val="clear" w:color="auto" w:fill="FFFFFF"/>
        </w:rPr>
        <w:t> </w:t>
      </w:r>
      <w:r>
        <w:rPr>
          <w:rStyle w:val="text"/>
          <w:rFonts w:ascii="Arial" w:hAnsi="Arial" w:cs="Arial"/>
          <w:b/>
          <w:i/>
          <w:color w:val="C00000"/>
          <w:shd w:val="clear" w:color="auto" w:fill="FFFFFF"/>
        </w:rPr>
        <w:t>in the presence of many witnesses, entrust to reliable people who will also be qualified to teach others.</w:t>
      </w:r>
      <w:r>
        <w:rPr>
          <w:rStyle w:val="apple-converted-space"/>
          <w:rFonts w:ascii="Arial" w:hAnsi="Arial" w:cs="Arial"/>
          <w:b/>
          <w:i/>
          <w:color w:val="C00000"/>
          <w:shd w:val="clear" w:color="auto" w:fill="FFFFFF"/>
        </w:rPr>
        <w:t xml:space="preserve">” </w:t>
      </w:r>
      <w:r>
        <w:rPr>
          <w:rFonts w:ascii="Arial" w:eastAsia="Batang" w:hAnsi="Arial" w:cs="Arial"/>
          <w:b/>
          <w:i/>
          <w:color w:val="C00000"/>
          <w:kern w:val="2"/>
          <w:lang w:eastAsia="ko-KR"/>
        </w:rPr>
        <w:t>(2 Timothy 2:2)</w:t>
      </w:r>
    </w:p>
    <w:p w:rsidR="001A6193" w:rsidRDefault="001A6193" w:rsidP="001A6193">
      <w:pPr>
        <w:pStyle w:val="ParaAttribute35"/>
        <w:keepNext/>
        <w:keepLines/>
        <w:kinsoku w:val="0"/>
        <w:overflowPunct w:val="0"/>
        <w:spacing w:before="60" w:after="60"/>
        <w:ind w:left="0"/>
        <w:rPr>
          <w:rFonts w:ascii="Calibri" w:hAnsi="Calibri" w:cs="Calibri"/>
          <w:kern w:val="2"/>
          <w:lang w:eastAsia="ko-KR"/>
        </w:rPr>
      </w:pPr>
    </w:p>
    <w:p w:rsidR="001A6193" w:rsidRDefault="001A6193" w:rsidP="001A6193">
      <w:pPr>
        <w:rPr>
          <w:rStyle w:val="CharAttribute93"/>
        </w:rPr>
      </w:pPr>
    </w:p>
    <w:p w:rsidR="001A6193" w:rsidRDefault="001A6193" w:rsidP="001A6193">
      <w:pPr>
        <w:rPr>
          <w:rStyle w:val="CharAttribute93"/>
        </w:rPr>
      </w:pPr>
      <w:r>
        <w:rPr>
          <w:rStyle w:val="CharAttribute93"/>
        </w:rPr>
        <w:br w:type="page"/>
      </w:r>
    </w:p>
    <w:p w:rsidR="001A6193" w:rsidRDefault="001A6193" w:rsidP="001A6193">
      <w:pPr>
        <w:rPr>
          <w:rStyle w:val="CharAttribute94"/>
          <w:color w:val="92D050"/>
          <w:sz w:val="28"/>
          <w:szCs w:val="28"/>
        </w:rPr>
      </w:pPr>
      <w:r>
        <w:rPr>
          <w:rFonts w:eastAsia="SimSun"/>
          <w:noProof/>
          <w:lang w:eastAsia="zh-CN"/>
        </w:rPr>
        <w:lastRenderedPageBreak/>
        <w:drawing>
          <wp:inline distT="0" distB="0" distL="0" distR="0">
            <wp:extent cx="525145" cy="273050"/>
            <wp:effectExtent l="0" t="0" r="0" b="0"/>
            <wp:docPr id="1" name="Picture 1" descr="Description: /data/data/com.infraware.PolarisOfficeStdForTablet/files/.polaris_temp/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ata/data/com.infraware.PolarisOfficeStdForTablet/files/.polaris_temp/image2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5145" cy="273050"/>
                    </a:xfrm>
                    <a:prstGeom prst="rect">
                      <a:avLst/>
                    </a:prstGeom>
                    <a:noFill/>
                    <a:ln>
                      <a:noFill/>
                    </a:ln>
                  </pic:spPr>
                </pic:pic>
              </a:graphicData>
            </a:graphic>
          </wp:inline>
        </w:drawing>
      </w:r>
      <w:r>
        <w:rPr>
          <w:rStyle w:val="CharAttribute93"/>
        </w:rPr>
        <w:t>M</w:t>
      </w:r>
      <w:r>
        <w:rPr>
          <w:rStyle w:val="CharAttribute94"/>
        </w:rPr>
        <w:t xml:space="preserve">ALAYSIA </w:t>
      </w:r>
      <w:r>
        <w:rPr>
          <w:rStyle w:val="CharAttribute93"/>
        </w:rPr>
        <w:t>M</w:t>
      </w:r>
      <w:r>
        <w:rPr>
          <w:rStyle w:val="CharAttribute94"/>
        </w:rPr>
        <w:t xml:space="preserve">Y </w:t>
      </w:r>
      <w:r>
        <w:rPr>
          <w:rStyle w:val="CharAttribute93"/>
        </w:rPr>
        <w:t>N</w:t>
      </w:r>
      <w:r>
        <w:rPr>
          <w:rStyle w:val="CharAttribute94"/>
        </w:rPr>
        <w:t>ATION:</w:t>
      </w:r>
      <w:r>
        <w:rPr>
          <w:rStyle w:val="CharAttribute94"/>
          <w:color w:val="92D050"/>
          <w:sz w:val="28"/>
          <w:szCs w:val="28"/>
        </w:rPr>
        <w:t xml:space="preserve"> Youths in Malaysia</w:t>
      </w:r>
      <w:r>
        <w:rPr>
          <w:rStyle w:val="CharAttribute94"/>
          <w:color w:val="92D050"/>
        </w:rPr>
        <w:t xml:space="preserve">    </w:t>
      </w:r>
    </w:p>
    <w:p w:rsidR="001A6193" w:rsidRPr="001A6193" w:rsidRDefault="001A6193" w:rsidP="001A6193">
      <w:pPr>
        <w:pStyle w:val="ParaAttribute33"/>
        <w:kinsoku w:val="0"/>
        <w:overflowPunct w:val="0"/>
        <w:rPr>
          <w:rFonts w:cs="Verdana"/>
          <w:bCs/>
          <w:i/>
          <w:color w:val="00B050"/>
          <w:sz w:val="22"/>
          <w:szCs w:val="22"/>
        </w:rPr>
      </w:pPr>
      <w:r w:rsidRPr="001A6193">
        <w:rPr>
          <w:rFonts w:ascii="Verdana" w:hAnsi="Verdana" w:cs="Verdana"/>
          <w:bCs/>
          <w:i/>
          <w:color w:val="00B050"/>
          <w:sz w:val="22"/>
          <w:szCs w:val="22"/>
        </w:rPr>
        <w:t>There have been numerous news reports on the youths in Malaysia recently, from the ‘</w:t>
      </w:r>
      <w:proofErr w:type="spellStart"/>
      <w:r w:rsidRPr="001A6193">
        <w:rPr>
          <w:rFonts w:ascii="Verdana" w:hAnsi="Verdana" w:cs="Verdana"/>
          <w:bCs/>
          <w:i/>
          <w:color w:val="00B050"/>
          <w:sz w:val="22"/>
          <w:szCs w:val="22"/>
        </w:rPr>
        <w:t>basikal</w:t>
      </w:r>
      <w:proofErr w:type="spellEnd"/>
      <w:r w:rsidRPr="001A6193">
        <w:rPr>
          <w:rFonts w:ascii="Verdana" w:hAnsi="Verdana" w:cs="Verdana"/>
          <w:bCs/>
          <w:i/>
          <w:color w:val="00B050"/>
          <w:sz w:val="22"/>
          <w:szCs w:val="22"/>
        </w:rPr>
        <w:t xml:space="preserve"> </w:t>
      </w:r>
      <w:proofErr w:type="spellStart"/>
      <w:r w:rsidRPr="001A6193">
        <w:rPr>
          <w:rFonts w:ascii="Verdana" w:hAnsi="Verdana" w:cs="Verdana"/>
          <w:bCs/>
          <w:i/>
          <w:color w:val="00B050"/>
          <w:sz w:val="22"/>
          <w:szCs w:val="22"/>
        </w:rPr>
        <w:t>nyamuk</w:t>
      </w:r>
      <w:proofErr w:type="spellEnd"/>
      <w:r w:rsidRPr="001A6193">
        <w:rPr>
          <w:rFonts w:ascii="Verdana" w:hAnsi="Verdana" w:cs="Verdana"/>
          <w:bCs/>
          <w:i/>
          <w:color w:val="00B050"/>
          <w:sz w:val="22"/>
          <w:szCs w:val="22"/>
        </w:rPr>
        <w:t>’ phenomenon and the rise in numbers of teenage pregnancies, resulting in the dumping of babies.</w:t>
      </w:r>
    </w:p>
    <w:p w:rsidR="001A6193" w:rsidRDefault="001A6193" w:rsidP="001A6193">
      <w:pPr>
        <w:pStyle w:val="ParaAttribute32"/>
        <w:keepNext/>
        <w:keepLines/>
        <w:kinsoku w:val="0"/>
        <w:overflowPunct w:val="0"/>
        <w:rPr>
          <w:rFonts w:ascii="Arial" w:hAnsi="Arial" w:cs="Arial"/>
          <w:color w:val="000080"/>
          <w:sz w:val="24"/>
          <w:szCs w:val="24"/>
        </w:rPr>
      </w:pPr>
      <w:r>
        <w:rPr>
          <w:rStyle w:val="CharAttribute95"/>
          <w:bCs/>
        </w:rPr>
        <w:t>Pray:</w:t>
      </w:r>
    </w:p>
    <w:p w:rsidR="001A6193" w:rsidRDefault="001A6193" w:rsidP="001A6193">
      <w:pPr>
        <w:pStyle w:val="ParaAttribute35"/>
        <w:keepNext/>
        <w:keepLines/>
        <w:numPr>
          <w:ilvl w:val="0"/>
          <w:numId w:val="28"/>
        </w:numPr>
        <w:kinsoku w:val="0"/>
        <w:overflowPunct w:val="0"/>
        <w:spacing w:before="60" w:after="60"/>
        <w:rPr>
          <w:rFonts w:ascii="Arial" w:eastAsia="Arial Unicode MS" w:hAnsi="Arial" w:cs="Arial"/>
          <w:kern w:val="2"/>
          <w:sz w:val="22"/>
          <w:szCs w:val="24"/>
          <w:lang w:eastAsia="ko-KR"/>
        </w:rPr>
      </w:pPr>
      <w:r>
        <w:rPr>
          <w:rFonts w:ascii="Arial" w:eastAsia="Arial Unicode MS" w:hAnsi="Arial" w:cs="Arial"/>
          <w:kern w:val="2"/>
          <w:sz w:val="22"/>
          <w:szCs w:val="24"/>
          <w:lang w:eastAsia="ko-KR"/>
        </w:rPr>
        <w:t>Godly parents to educate their children.</w:t>
      </w:r>
    </w:p>
    <w:p w:rsidR="001A6193" w:rsidRDefault="001A6193" w:rsidP="001A6193">
      <w:pPr>
        <w:pStyle w:val="ParaAttribute35"/>
        <w:keepNext/>
        <w:keepLines/>
        <w:numPr>
          <w:ilvl w:val="0"/>
          <w:numId w:val="28"/>
        </w:numPr>
        <w:kinsoku w:val="0"/>
        <w:overflowPunct w:val="0"/>
        <w:spacing w:before="60" w:after="60"/>
        <w:rPr>
          <w:rFonts w:ascii="Arial" w:eastAsia="Arial Unicode MS" w:hAnsi="Arial" w:cs="Arial"/>
          <w:kern w:val="2"/>
          <w:sz w:val="22"/>
          <w:szCs w:val="24"/>
          <w:lang w:eastAsia="ko-KR"/>
        </w:rPr>
      </w:pPr>
      <w:r>
        <w:rPr>
          <w:rFonts w:ascii="Arial" w:eastAsia="Arial Unicode MS" w:hAnsi="Arial" w:cs="Arial"/>
          <w:kern w:val="2"/>
          <w:sz w:val="22"/>
          <w:szCs w:val="24"/>
          <w:lang w:eastAsia="ko-KR"/>
        </w:rPr>
        <w:t>Wisdom on parents, teachers and authorities to exercise the necessary authority on the youths.</w:t>
      </w:r>
    </w:p>
    <w:p w:rsidR="001A6193" w:rsidRDefault="001A6193" w:rsidP="001A6193">
      <w:pPr>
        <w:pStyle w:val="ParaAttribute35"/>
        <w:keepNext/>
        <w:keepLines/>
        <w:numPr>
          <w:ilvl w:val="0"/>
          <w:numId w:val="28"/>
        </w:numPr>
        <w:kinsoku w:val="0"/>
        <w:overflowPunct w:val="0"/>
        <w:spacing w:before="60" w:after="60"/>
        <w:rPr>
          <w:rFonts w:ascii="Arial" w:eastAsia="Arial Unicode MS" w:hAnsi="Arial" w:cs="Arial"/>
          <w:kern w:val="2"/>
          <w:sz w:val="22"/>
          <w:szCs w:val="24"/>
          <w:lang w:eastAsia="ko-KR"/>
        </w:rPr>
      </w:pPr>
      <w:r>
        <w:rPr>
          <w:rFonts w:ascii="Arial" w:eastAsia="Arial Unicode MS" w:hAnsi="Arial" w:cs="Arial"/>
          <w:kern w:val="2"/>
          <w:sz w:val="22"/>
          <w:szCs w:val="24"/>
          <w:lang w:eastAsia="ko-KR"/>
        </w:rPr>
        <w:t>Discipline among the youths especially when it comes to utilising their free time and idle resources.</w:t>
      </w:r>
    </w:p>
    <w:p w:rsidR="001A6193" w:rsidRDefault="001A6193" w:rsidP="001A6193">
      <w:pPr>
        <w:pStyle w:val="ParaAttribute35"/>
        <w:keepNext/>
        <w:keepLines/>
        <w:numPr>
          <w:ilvl w:val="0"/>
          <w:numId w:val="28"/>
        </w:numPr>
        <w:kinsoku w:val="0"/>
        <w:overflowPunct w:val="0"/>
        <w:spacing w:before="60" w:after="60"/>
        <w:rPr>
          <w:rFonts w:ascii="Arial" w:eastAsia="Arial Unicode MS" w:hAnsi="Arial" w:cs="Arial"/>
          <w:kern w:val="2"/>
          <w:sz w:val="22"/>
          <w:szCs w:val="24"/>
          <w:lang w:eastAsia="ko-KR"/>
        </w:rPr>
      </w:pPr>
      <w:r>
        <w:rPr>
          <w:rFonts w:ascii="Arial" w:eastAsia="Arial Unicode MS" w:hAnsi="Arial" w:cs="Arial"/>
          <w:kern w:val="2"/>
          <w:sz w:val="22"/>
          <w:szCs w:val="24"/>
          <w:lang w:eastAsia="ko-KR"/>
        </w:rPr>
        <w:t>God’s love to be poured out on the youths.</w:t>
      </w:r>
    </w:p>
    <w:p w:rsidR="001A6193" w:rsidRDefault="001A6193" w:rsidP="001A6193">
      <w:pPr>
        <w:pStyle w:val="ParaAttribute35"/>
        <w:keepNext/>
        <w:keepLines/>
        <w:numPr>
          <w:ilvl w:val="0"/>
          <w:numId w:val="28"/>
        </w:numPr>
        <w:kinsoku w:val="0"/>
        <w:overflowPunct w:val="0"/>
        <w:spacing w:before="60" w:after="60"/>
        <w:rPr>
          <w:rFonts w:ascii="Arial" w:eastAsia="Arial Unicode MS" w:hAnsi="Arial" w:cs="Arial"/>
          <w:kern w:val="2"/>
          <w:sz w:val="22"/>
          <w:szCs w:val="24"/>
          <w:lang w:eastAsia="ko-KR"/>
        </w:rPr>
      </w:pPr>
      <w:r>
        <w:rPr>
          <w:rFonts w:ascii="Arial" w:eastAsia="Arial Unicode MS" w:hAnsi="Arial" w:cs="Arial"/>
          <w:kern w:val="2"/>
          <w:sz w:val="22"/>
          <w:szCs w:val="24"/>
          <w:lang w:eastAsia="ko-KR"/>
        </w:rPr>
        <w:t>Jesus Christ to be revealed especially to the youths, believing that God has a plan and purpose for their lives.</w:t>
      </w:r>
    </w:p>
    <w:p w:rsidR="001A6193" w:rsidRPr="00255B95" w:rsidRDefault="001A6193" w:rsidP="00255B95">
      <w:pPr>
        <w:tabs>
          <w:tab w:val="left" w:pos="720"/>
        </w:tabs>
        <w:kinsoku w:val="0"/>
        <w:overflowPunct w:val="0"/>
        <w:rPr>
          <w:rFonts w:ascii="Arial" w:eastAsia="Batang" w:hAnsi="Arial" w:cs="Arial"/>
          <w:b/>
          <w:i/>
          <w:color w:val="C00000"/>
          <w:kern w:val="2"/>
          <w:lang w:eastAsia="ko-KR"/>
        </w:rPr>
      </w:pPr>
      <w:r>
        <w:rPr>
          <w:rStyle w:val="text"/>
          <w:rFonts w:ascii="Arial" w:hAnsi="Arial" w:cs="Arial"/>
          <w:b/>
          <w:i/>
          <w:color w:val="C00000"/>
          <w:shd w:val="clear" w:color="auto" w:fill="FFFFFF"/>
        </w:rPr>
        <w:t>How can a young person stay on the path of purity?</w:t>
      </w:r>
      <w:r>
        <w:rPr>
          <w:rFonts w:ascii="Arial" w:hAnsi="Arial" w:cs="Arial"/>
          <w:b/>
          <w:i/>
          <w:color w:val="C00000"/>
        </w:rPr>
        <w:t xml:space="preserve"> </w:t>
      </w:r>
      <w:r>
        <w:rPr>
          <w:rStyle w:val="text"/>
          <w:rFonts w:ascii="Arial" w:hAnsi="Arial" w:cs="Arial"/>
          <w:b/>
          <w:i/>
          <w:color w:val="C00000"/>
          <w:shd w:val="clear" w:color="auto" w:fill="FFFFFF"/>
        </w:rPr>
        <w:t>By living according to Your word. (</w:t>
      </w:r>
      <w:r>
        <w:rPr>
          <w:rFonts w:ascii="Arial" w:eastAsia="Batang" w:hAnsi="Arial" w:cs="Arial"/>
          <w:b/>
          <w:i/>
          <w:color w:val="C00000"/>
          <w:kern w:val="2"/>
          <w:lang w:eastAsia="ko-KR"/>
        </w:rPr>
        <w:t>Psalm 119:9)</w:t>
      </w:r>
    </w:p>
    <w:p w:rsidR="001A6193" w:rsidRDefault="001A6193" w:rsidP="001A6193">
      <w:pPr>
        <w:pStyle w:val="ListParagraph"/>
        <w:kinsoku w:val="0"/>
        <w:overflowPunct w:val="0"/>
        <w:rPr>
          <w:b/>
          <w:bCs/>
          <w:color w:val="3333CC"/>
          <w:sz w:val="28"/>
          <w:szCs w:val="28"/>
          <w:lang w:val="en-US" w:eastAsia="zh-CN"/>
        </w:rPr>
      </w:pPr>
    </w:p>
    <w:p w:rsidR="001A6193" w:rsidRDefault="001A6193" w:rsidP="001A6193">
      <w:pPr>
        <w:pStyle w:val="ListParagraph"/>
        <w:numPr>
          <w:ilvl w:val="0"/>
          <w:numId w:val="29"/>
        </w:numPr>
        <w:tabs>
          <w:tab w:val="clear" w:pos="0"/>
          <w:tab w:val="num" w:pos="360"/>
          <w:tab w:val="left" w:pos="720"/>
        </w:tabs>
        <w:kinsoku w:val="0"/>
        <w:overflowPunct w:val="0"/>
        <w:spacing w:line="276" w:lineRule="auto"/>
        <w:ind w:left="360"/>
        <w:rPr>
          <w:rFonts w:ascii="Arial" w:hAnsi="Arial" w:cs="Arial"/>
          <w:b/>
          <w:bCs/>
          <w:color w:val="3333CC"/>
          <w:sz w:val="36"/>
          <w:szCs w:val="36"/>
          <w:lang w:val="en-US" w:eastAsia="zh-CN"/>
        </w:rPr>
      </w:pPr>
      <w:r>
        <w:rPr>
          <w:b/>
          <w:bCs/>
          <w:color w:val="3333CC"/>
          <w:sz w:val="40"/>
          <w:szCs w:val="40"/>
          <w:lang w:val="en-US" w:eastAsia="zh-CN"/>
        </w:rPr>
        <w:t>A T</w:t>
      </w:r>
      <w:r>
        <w:rPr>
          <w:b/>
          <w:bCs/>
          <w:color w:val="3333CC"/>
          <w:sz w:val="28"/>
          <w:szCs w:val="28"/>
          <w:lang w:val="en-US" w:eastAsia="zh-CN"/>
        </w:rPr>
        <w:t xml:space="preserve">RANSFORMED </w:t>
      </w:r>
      <w:r>
        <w:rPr>
          <w:b/>
          <w:bCs/>
          <w:color w:val="3333CC"/>
          <w:sz w:val="40"/>
          <w:szCs w:val="40"/>
          <w:lang w:val="en-US" w:eastAsia="zh-CN"/>
        </w:rPr>
        <w:t>W</w:t>
      </w:r>
      <w:r>
        <w:rPr>
          <w:b/>
          <w:bCs/>
          <w:color w:val="3333CC"/>
          <w:sz w:val="28"/>
          <w:szCs w:val="28"/>
          <w:lang w:val="en-US" w:eastAsia="zh-CN"/>
        </w:rPr>
        <w:t xml:space="preserve">ORLD: </w:t>
      </w:r>
      <w:r>
        <w:rPr>
          <w:rFonts w:ascii="Arial" w:hAnsi="Arial" w:cs="Arial"/>
          <w:b/>
          <w:bCs/>
          <w:color w:val="3333CC"/>
          <w:sz w:val="36"/>
          <w:szCs w:val="36"/>
          <w:lang w:val="en-US" w:eastAsia="zh-CN"/>
        </w:rPr>
        <w:t xml:space="preserve"> </w:t>
      </w:r>
      <w:r w:rsidRPr="001A6193">
        <w:rPr>
          <w:rFonts w:ascii="Arial" w:hAnsi="Arial" w:cs="Arial"/>
          <w:b/>
          <w:bCs/>
          <w:color w:val="3333CC"/>
          <w:sz w:val="32"/>
          <w:szCs w:val="32"/>
          <w:lang w:val="en-US" w:eastAsia="zh-CN"/>
        </w:rPr>
        <w:t>The death of Kim Jong-Nam</w:t>
      </w:r>
    </w:p>
    <w:p w:rsidR="001A6193" w:rsidRDefault="001A6193" w:rsidP="001A6193">
      <w:pPr>
        <w:pStyle w:val="ParaAttribute32"/>
        <w:keepNext/>
        <w:keepLines/>
        <w:kinsoku w:val="0"/>
        <w:overflowPunct w:val="0"/>
        <w:rPr>
          <w:rStyle w:val="CharAttribute95"/>
        </w:rPr>
      </w:pPr>
      <w:r>
        <w:rPr>
          <w:rStyle w:val="CharAttribute95"/>
          <w:bCs/>
        </w:rPr>
        <w:t xml:space="preserve">Pray: </w:t>
      </w:r>
    </w:p>
    <w:p w:rsidR="001A6193" w:rsidRDefault="001A6193" w:rsidP="001A6193">
      <w:pPr>
        <w:pStyle w:val="ListParagraph"/>
        <w:numPr>
          <w:ilvl w:val="0"/>
          <w:numId w:val="30"/>
        </w:numPr>
        <w:tabs>
          <w:tab w:val="left" w:pos="720"/>
        </w:tabs>
        <w:kinsoku w:val="0"/>
        <w:overflowPunct w:val="0"/>
        <w:rPr>
          <w:rFonts w:eastAsia="Arial Unicode MS" w:cs="Arial"/>
          <w:kern w:val="2"/>
          <w:lang w:eastAsia="ko-KR"/>
        </w:rPr>
      </w:pPr>
      <w:r>
        <w:rPr>
          <w:rFonts w:ascii="Arial" w:eastAsia="Arial Unicode MS" w:hAnsi="Arial" w:cs="Arial"/>
          <w:kern w:val="2"/>
          <w:szCs w:val="24"/>
          <w:lang w:eastAsia="ko-KR"/>
        </w:rPr>
        <w:t>For clarity and transparency in the investigations.</w:t>
      </w:r>
    </w:p>
    <w:p w:rsidR="001A6193" w:rsidRDefault="001A6193" w:rsidP="001A6193">
      <w:pPr>
        <w:pStyle w:val="ParaAttribute35"/>
        <w:keepNext/>
        <w:keepLines/>
        <w:numPr>
          <w:ilvl w:val="0"/>
          <w:numId w:val="28"/>
        </w:numPr>
        <w:kinsoku w:val="0"/>
        <w:overflowPunct w:val="0"/>
        <w:spacing w:before="60" w:after="60"/>
        <w:rPr>
          <w:rFonts w:ascii="Arial" w:eastAsia="Arial Unicode MS" w:hAnsi="Arial" w:cs="Arial"/>
          <w:kern w:val="2"/>
          <w:sz w:val="22"/>
          <w:szCs w:val="24"/>
          <w:lang w:eastAsia="ko-KR"/>
        </w:rPr>
      </w:pPr>
      <w:r>
        <w:rPr>
          <w:rFonts w:ascii="Arial" w:eastAsia="Arial Unicode MS" w:hAnsi="Arial" w:cs="Arial"/>
          <w:kern w:val="2"/>
          <w:sz w:val="22"/>
          <w:szCs w:val="24"/>
          <w:lang w:eastAsia="ko-KR"/>
        </w:rPr>
        <w:t>Righteousness and justice to be upheld especially amongst the accused, witnesses and the perpetrators.</w:t>
      </w:r>
    </w:p>
    <w:p w:rsidR="001A6193" w:rsidRDefault="001A6193" w:rsidP="001A6193">
      <w:pPr>
        <w:pStyle w:val="ParaAttribute35"/>
        <w:keepNext/>
        <w:keepLines/>
        <w:numPr>
          <w:ilvl w:val="0"/>
          <w:numId w:val="28"/>
        </w:numPr>
        <w:kinsoku w:val="0"/>
        <w:overflowPunct w:val="0"/>
        <w:spacing w:before="60" w:after="60"/>
        <w:rPr>
          <w:rFonts w:ascii="Arial" w:eastAsia="Arial Unicode MS" w:hAnsi="Arial" w:cs="Arial"/>
          <w:kern w:val="2"/>
          <w:sz w:val="22"/>
          <w:szCs w:val="24"/>
          <w:lang w:eastAsia="ko-KR"/>
        </w:rPr>
      </w:pPr>
      <w:r>
        <w:rPr>
          <w:rFonts w:ascii="Arial" w:eastAsia="Arial Unicode MS" w:hAnsi="Arial" w:cs="Arial"/>
          <w:kern w:val="2"/>
          <w:sz w:val="22"/>
          <w:szCs w:val="24"/>
          <w:lang w:eastAsia="ko-KR"/>
        </w:rPr>
        <w:t>Peace and harmony between the countries concerned especially North Korea and Malaysia.</w:t>
      </w:r>
    </w:p>
    <w:p w:rsidR="001A6193" w:rsidRDefault="001A6193" w:rsidP="001A6193">
      <w:pPr>
        <w:pStyle w:val="ParaAttribute35"/>
        <w:keepNext/>
        <w:keepLines/>
        <w:numPr>
          <w:ilvl w:val="0"/>
          <w:numId w:val="28"/>
        </w:numPr>
        <w:kinsoku w:val="0"/>
        <w:overflowPunct w:val="0"/>
        <w:spacing w:before="60" w:after="60"/>
        <w:rPr>
          <w:rFonts w:ascii="Arial" w:eastAsia="Arial Unicode MS" w:hAnsi="Arial" w:cs="Arial"/>
          <w:kern w:val="2"/>
          <w:sz w:val="22"/>
          <w:szCs w:val="24"/>
          <w:lang w:eastAsia="ko-KR"/>
        </w:rPr>
      </w:pPr>
      <w:r>
        <w:rPr>
          <w:rFonts w:ascii="Arial" w:eastAsia="Arial Unicode MS" w:hAnsi="Arial" w:cs="Arial"/>
          <w:kern w:val="2"/>
          <w:sz w:val="22"/>
          <w:szCs w:val="24"/>
          <w:lang w:eastAsia="ko-KR"/>
        </w:rPr>
        <w:t xml:space="preserve">God’s will to be done in </w:t>
      </w:r>
      <w:r w:rsidR="00E060D6">
        <w:rPr>
          <w:rFonts w:ascii="Arial" w:eastAsia="Arial Unicode MS" w:hAnsi="Arial" w:cs="Arial"/>
          <w:kern w:val="2"/>
          <w:sz w:val="22"/>
          <w:szCs w:val="24"/>
          <w:lang w:eastAsia="ko-KR"/>
        </w:rPr>
        <w:t>what has taken place</w:t>
      </w:r>
      <w:r w:rsidR="00976F64">
        <w:rPr>
          <w:rFonts w:ascii="Arial" w:eastAsia="Arial Unicode MS" w:hAnsi="Arial" w:cs="Arial"/>
          <w:kern w:val="2"/>
          <w:sz w:val="22"/>
          <w:szCs w:val="24"/>
          <w:lang w:eastAsia="ko-KR"/>
        </w:rPr>
        <w:t xml:space="preserve"> and it will not escalate into a </w:t>
      </w:r>
      <w:r w:rsidR="00A8232C">
        <w:rPr>
          <w:rFonts w:ascii="Arial" w:eastAsia="Arial Unicode MS" w:hAnsi="Arial" w:cs="Arial"/>
          <w:kern w:val="2"/>
          <w:sz w:val="22"/>
          <w:szCs w:val="24"/>
          <w:lang w:eastAsia="ko-KR"/>
        </w:rPr>
        <w:t>further</w:t>
      </w:r>
      <w:bookmarkStart w:id="0" w:name="_GoBack"/>
      <w:bookmarkEnd w:id="0"/>
      <w:r w:rsidR="00976F64">
        <w:rPr>
          <w:rFonts w:ascii="Arial" w:eastAsia="Arial Unicode MS" w:hAnsi="Arial" w:cs="Arial"/>
          <w:kern w:val="2"/>
          <w:sz w:val="22"/>
          <w:szCs w:val="24"/>
          <w:lang w:eastAsia="ko-KR"/>
        </w:rPr>
        <w:t xml:space="preserve"> conflict.</w:t>
      </w:r>
    </w:p>
    <w:p w:rsidR="001A6193" w:rsidRDefault="001A6193" w:rsidP="001A6193">
      <w:pPr>
        <w:pStyle w:val="ParaAttribute35"/>
        <w:keepNext/>
        <w:keepLines/>
        <w:numPr>
          <w:ilvl w:val="0"/>
          <w:numId w:val="28"/>
        </w:numPr>
        <w:kinsoku w:val="0"/>
        <w:overflowPunct w:val="0"/>
        <w:spacing w:before="60" w:after="60"/>
        <w:rPr>
          <w:rFonts w:ascii="Arial" w:eastAsia="Arial Unicode MS" w:hAnsi="Arial" w:cs="Arial"/>
          <w:kern w:val="2"/>
          <w:sz w:val="22"/>
          <w:szCs w:val="24"/>
          <w:lang w:eastAsia="ko-KR"/>
        </w:rPr>
      </w:pPr>
      <w:r>
        <w:rPr>
          <w:rFonts w:ascii="Arial" w:eastAsia="Arial Unicode MS" w:hAnsi="Arial" w:cs="Arial"/>
          <w:kern w:val="2"/>
          <w:sz w:val="22"/>
          <w:szCs w:val="24"/>
          <w:lang w:eastAsia="ko-KR"/>
        </w:rPr>
        <w:t>The truth and righteousness of Jesus Christ to be revealed in the midst.</w:t>
      </w:r>
    </w:p>
    <w:p w:rsidR="001A6193" w:rsidRDefault="001A6193" w:rsidP="001A6193">
      <w:pPr>
        <w:tabs>
          <w:tab w:val="left" w:pos="720"/>
        </w:tabs>
        <w:kinsoku w:val="0"/>
        <w:overflowPunct w:val="0"/>
        <w:rPr>
          <w:rFonts w:ascii="Arial" w:eastAsia="Batang" w:hAnsi="Arial" w:cs="Arial"/>
          <w:b/>
          <w:i/>
          <w:color w:val="C00000"/>
          <w:kern w:val="2"/>
          <w:lang w:eastAsia="ko-KR"/>
        </w:rPr>
      </w:pPr>
      <w:r>
        <w:rPr>
          <w:rStyle w:val="text"/>
          <w:rFonts w:ascii="Arial" w:hAnsi="Arial" w:cs="Arial"/>
          <w:b/>
          <w:i/>
          <w:color w:val="C00000"/>
          <w:shd w:val="clear" w:color="auto" w:fill="FFFFFF"/>
        </w:rPr>
        <w:t>When justice is done, it brings joy to the righteous</w:t>
      </w:r>
      <w:r>
        <w:rPr>
          <w:rFonts w:ascii="Arial" w:hAnsi="Arial" w:cs="Arial"/>
          <w:b/>
          <w:i/>
          <w:color w:val="C00000"/>
        </w:rPr>
        <w:t xml:space="preserve"> </w:t>
      </w:r>
      <w:r>
        <w:rPr>
          <w:rStyle w:val="text"/>
          <w:rFonts w:ascii="Arial" w:hAnsi="Arial" w:cs="Arial"/>
          <w:b/>
          <w:i/>
          <w:color w:val="C00000"/>
          <w:shd w:val="clear" w:color="auto" w:fill="FFFFFF"/>
        </w:rPr>
        <w:t>but terror to evildoers.</w:t>
      </w:r>
      <w:r>
        <w:rPr>
          <w:rFonts w:ascii="Arial" w:eastAsia="Batang" w:hAnsi="Arial" w:cs="Arial"/>
          <w:b/>
          <w:i/>
          <w:color w:val="C00000"/>
          <w:kern w:val="2"/>
          <w:lang w:eastAsia="ko-KR"/>
        </w:rPr>
        <w:t xml:space="preserve"> (Proverbs 21:15)</w:t>
      </w:r>
    </w:p>
    <w:p w:rsidR="001A6193" w:rsidRDefault="001A6193" w:rsidP="001A6193">
      <w:pPr>
        <w:pStyle w:val="ParaAttribute35"/>
        <w:keepNext/>
        <w:keepLines/>
        <w:kinsoku w:val="0"/>
        <w:overflowPunct w:val="0"/>
        <w:spacing w:before="60" w:after="60"/>
        <w:rPr>
          <w:rFonts w:ascii="Arial" w:hAnsi="Arial" w:cs="Arial"/>
        </w:rPr>
      </w:pPr>
    </w:p>
    <w:p w:rsidR="001A6193" w:rsidRDefault="001A6193" w:rsidP="001A6193">
      <w:pPr>
        <w:pStyle w:val="BodyText"/>
        <w:spacing w:line="276" w:lineRule="auto"/>
        <w:jc w:val="both"/>
        <w:rPr>
          <w:sz w:val="20"/>
          <w:szCs w:val="20"/>
          <w:lang w:val="en-MY"/>
        </w:rPr>
      </w:pPr>
    </w:p>
    <w:p w:rsidR="003F3894" w:rsidRPr="001A6193" w:rsidRDefault="003F3894" w:rsidP="00042E97">
      <w:pPr>
        <w:spacing w:line="276" w:lineRule="auto"/>
        <w:contextualSpacing/>
        <w:jc w:val="both"/>
        <w:rPr>
          <w:rStyle w:val="text"/>
          <w:rFonts w:asciiTheme="majorHAnsi" w:hAnsiTheme="majorHAnsi"/>
        </w:rPr>
      </w:pPr>
    </w:p>
    <w:sectPr w:rsidR="003F3894" w:rsidRPr="001A6193" w:rsidSect="00DF6F89">
      <w:footerReference w:type="default" r:id="rId20"/>
      <w:pgSz w:w="11906" w:h="16838" w:code="9"/>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F54" w:rsidRDefault="004D0F54">
      <w:r>
        <w:separator/>
      </w:r>
    </w:p>
  </w:endnote>
  <w:endnote w:type="continuationSeparator" w:id="0">
    <w:p w:rsidR="004D0F54" w:rsidRDefault="004D0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anumGothic">
    <w:altName w:val="Malgun Gothic Semilight"/>
    <w:charset w:val="00"/>
    <w:family w:val="auto"/>
    <w:pitch w:val="variable"/>
    <w:sig w:usb0="00000000" w:usb1="4000207B" w:usb2="00000000" w:usb3="00000000" w:csb0="FFFFFFFF" w:csb1="00000000"/>
  </w:font>
  <w:font w:name="OpenSymbol">
    <w:charset w:val="00"/>
    <w:family w:val="auto"/>
    <w:pitch w:val="variable"/>
    <w:sig w:usb0="800000AF" w:usb1="1001ECEA" w:usb2="00000000" w:usb3="00000000" w:csb0="00000001" w:csb1="00000000"/>
  </w:font>
  <w:font w:name="Lucida Sans">
    <w:altName w:val="Lucida Sans Unicode"/>
    <w:charset w:val="00"/>
    <w:family w:val="swiss"/>
    <w:pitch w:val="variable"/>
    <w:sig w:usb0="8100AAF7" w:usb1="0000807B" w:usb2="00000008" w:usb3="00000000" w:csb0="0000009F" w:csb1="00000000"/>
  </w:font>
  <w:font w:name="??">
    <w:altName w:val="Malgun Gothic"/>
    <w:charset w:val="00"/>
    <w:family w:val="roman"/>
    <w:pitch w:val="variable"/>
    <w:sig w:usb0="00000000" w:usb1="09060000" w:usb2="00000010" w:usb3="00000000" w:csb0="00080000" w:csb1="00000000"/>
  </w:font>
  <w:font w:name="Batang">
    <w:altName w:val="Malgun Gothic"/>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182" w:rsidRDefault="00E060D6">
    <w:pPr>
      <w:pStyle w:val="ParaAttribute0"/>
      <w:rPr>
        <w:rFonts w:hAnsi="Calibri"/>
        <w:sz w:val="24"/>
        <w:szCs w:val="24"/>
      </w:rPr>
    </w:pPr>
    <w:r>
      <w:rPr>
        <w:noProof/>
        <w:lang w:eastAsia="zh-CN"/>
      </w:rPr>
      <mc:AlternateContent>
        <mc:Choice Requires="wps">
          <w:drawing>
            <wp:anchor distT="0" distB="0" distL="114300" distR="114300" simplePos="0" relativeHeight="251657728" behindDoc="1" locked="0" layoutInCell="1" allowOverlap="1">
              <wp:simplePos x="0" y="0"/>
              <wp:positionH relativeFrom="column">
                <wp:posOffset>-26670</wp:posOffset>
              </wp:positionH>
              <wp:positionV relativeFrom="paragraph">
                <wp:posOffset>37465</wp:posOffset>
              </wp:positionV>
              <wp:extent cx="5029200" cy="571500"/>
              <wp:effectExtent l="0" t="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571500"/>
                      </a:xfrm>
                      <a:prstGeom prst="rect">
                        <a:avLst/>
                      </a:prstGeom>
                      <a:solidFill>
                        <a:prstClr val="white"/>
                      </a:solidFill>
                      <a:ln w="19050" cap="flat" cmpd="sng">
                        <a:solidFill>
                          <a:prstClr val="gray"/>
                        </a:solidFill>
                        <a:prstDash val="dash"/>
                        <a:miter lim="800000"/>
                      </a:ln>
                    </wps:spPr>
                    <wps:txbx>
                      <w:txbxContent>
                        <w:p w:rsidR="008E7182" w:rsidRDefault="00F150C6">
                          <w:pPr>
                            <w:pStyle w:val="ParaAttribute2"/>
                            <w:rPr>
                              <w:rFonts w:ascii="Calibri" w:hAnsi="Calibri"/>
                              <w:sz w:val="24"/>
                              <w:szCs w:val="24"/>
                            </w:rPr>
                          </w:pPr>
                          <w:r>
                            <w:rPr>
                              <w:rStyle w:val="CharAttribute3"/>
                              <w:color w:val="000000"/>
                            </w:rPr>
                            <w:t>Want to be emailed “The Leap Forward” and “ZES-T” regularly?</w:t>
                          </w:r>
                        </w:p>
                        <w:p w:rsidR="008E7182" w:rsidRDefault="00F150C6">
                          <w:pPr>
                            <w:pStyle w:val="ParaAttribute2"/>
                            <w:rPr>
                              <w:rFonts w:ascii="Calibri" w:hAnsi="Calibri"/>
                              <w:sz w:val="24"/>
                              <w:szCs w:val="24"/>
                            </w:rPr>
                          </w:pPr>
                          <w:r>
                            <w:rPr>
                              <w:rStyle w:val="CharAttribute3"/>
                              <w:color w:val="000000"/>
                            </w:rPr>
                            <w:t xml:space="preserve">Register by emailing to </w:t>
                          </w:r>
                          <w:hyperlink r:id="rId1">
                            <w:r>
                              <w:rPr>
                                <w:rStyle w:val="CharAttribute6"/>
                              </w:rPr>
                              <w:t>DUMCWritingTeam@yahoo.com</w:t>
                            </w:r>
                          </w:hyperlink>
                          <w:r>
                            <w:rPr>
                              <w:rStyle w:val="CharAttribute3"/>
                              <w:color w:val="000000"/>
                            </w:rPr>
                            <w:t xml:space="preserve"> (our new email address!),</w:t>
                          </w:r>
                        </w:p>
                        <w:p w:rsidR="008E7182" w:rsidRDefault="00F150C6">
                          <w:pPr>
                            <w:pStyle w:val="ParaAttribute2"/>
                            <w:rPr>
                              <w:rFonts w:ascii="Calibri" w:hAnsi="Calibri"/>
                              <w:sz w:val="24"/>
                              <w:szCs w:val="24"/>
                            </w:rPr>
                          </w:pPr>
                          <w:r>
                            <w:rPr>
                              <w:rStyle w:val="CharAttribute3"/>
                              <w:color w:val="000000"/>
                            </w:rPr>
                            <w:t xml:space="preserve">Or if you have a Yahoo email, join via </w:t>
                          </w:r>
                          <w:hyperlink r:id="rId2">
                            <w:r>
                              <w:rPr>
                                <w:rStyle w:val="CharAttribute6"/>
                              </w:rPr>
                              <w:t>DUMCWritingTeam@yahoogroup.com</w:t>
                            </w:r>
                          </w:hyperlink>
                          <w:r>
                            <w:rPr>
                              <w:rStyle w:val="CharAttribute3"/>
                              <w:color w:val="000000"/>
                            </w:rPr>
                            <w:t>.</w:t>
                          </w:r>
                        </w:p>
                      </w:txbxContent>
                    </wps:txbx>
                    <wps:bodyPr rot="0" spcFirstLastPara="0" vertOverflow="overflow" horzOverflow="overflow" vert="horz" wrap="square" lIns="91440" tIns="45720" rIns="91440" bIns="45720" numCol="1" spcCol="0" rtlCol="0" fromWordArt="0" anchor="ctr" anchorCtr="0" forceAA="0" compatLnSpc="0">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2.1pt;margin-top:2.95pt;width:396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" strokecolor="gray" strokeweight="1.5pt">
              <v:stroke dashstyle="dash"/>
              <v:path arrowok="t"/>
              <v:textbox>
                <w:txbxContent>
                  <w:p w:rsidR="008E7182" w:rsidRDefault="00F150C6">
                    <w:pPr>
                      <w:pStyle w:val="ParaAttribute2"/>
                      <w:rPr>
                        <w:rFonts w:ascii="Calibri" w:hAnsi="Calibri"/>
                        <w:sz w:val="24"/>
                        <w:szCs w:val="24"/>
                      </w:rPr>
                    </w:pPr>
                    <w:r>
                      <w:rPr>
                        <w:rStyle w:val="CharAttribute3"/>
                        <w:color w:val="000000"/>
                      </w:rPr>
                      <w:t>Want to be emailed “The Leap Forward” and “ZES-T” regularly?</w:t>
                    </w:r>
                  </w:p>
                  <w:p w:rsidR="008E7182" w:rsidRDefault="00F150C6">
                    <w:pPr>
                      <w:pStyle w:val="ParaAttribute2"/>
                      <w:rPr>
                        <w:rFonts w:ascii="Calibri" w:hAnsi="Calibri"/>
                        <w:sz w:val="24"/>
                        <w:szCs w:val="24"/>
                      </w:rPr>
                    </w:pPr>
                    <w:r>
                      <w:rPr>
                        <w:rStyle w:val="CharAttribute3"/>
                        <w:color w:val="000000"/>
                      </w:rPr>
                      <w:t xml:space="preserve">Register by emailing to </w:t>
                    </w:r>
                    <w:hyperlink r:id="rId3">
                      <w:r>
                        <w:rPr>
                          <w:rStyle w:val="CharAttribute6"/>
                        </w:rPr>
                        <w:t>DUMCWritingTeam@yahoo.com</w:t>
                      </w:r>
                    </w:hyperlink>
                    <w:r>
                      <w:rPr>
                        <w:rStyle w:val="CharAttribute3"/>
                        <w:color w:val="000000"/>
                      </w:rPr>
                      <w:t xml:space="preserve"> (our new email address!),</w:t>
                    </w:r>
                  </w:p>
                  <w:p w:rsidR="008E7182" w:rsidRDefault="00F150C6">
                    <w:pPr>
                      <w:pStyle w:val="ParaAttribute2"/>
                      <w:rPr>
                        <w:rFonts w:ascii="Calibri" w:hAnsi="Calibri"/>
                        <w:sz w:val="24"/>
                        <w:szCs w:val="24"/>
                      </w:rPr>
                    </w:pPr>
                    <w:r>
                      <w:rPr>
                        <w:rStyle w:val="CharAttribute3"/>
                        <w:color w:val="000000"/>
                      </w:rPr>
                      <w:t xml:space="preserve">Or if you have a Yahoo email, join via </w:t>
                    </w:r>
                    <w:hyperlink r:id="rId4">
                      <w:r>
                        <w:rPr>
                          <w:rStyle w:val="CharAttribute6"/>
                        </w:rPr>
                        <w:t>DUMCWritingTeam@yahoogroup.com</w:t>
                      </w:r>
                    </w:hyperlink>
                    <w:r>
                      <w:rPr>
                        <w:rStyle w:val="CharAttribute3"/>
                        <w:color w:val="000000"/>
                      </w:rPr>
                      <w:t>.</w:t>
                    </w:r>
                  </w:p>
                </w:txbxContent>
              </v:textbox>
            </v:shape>
          </w:pict>
        </mc:Fallback>
      </mc:AlternateContent>
    </w:r>
    <w:r w:rsidR="00F150C6">
      <w:rPr>
        <w:rStyle w:val="CharAttribute9"/>
        <w:sz w:val="22"/>
        <w:szCs w:val="22"/>
      </w:rPr>
      <w:t xml:space="preserve">Page </w:t>
    </w:r>
    <w:r w:rsidR="000B4D41">
      <w:fldChar w:fldCharType="begin"/>
    </w:r>
    <w:r w:rsidR="00F150C6">
      <w:instrText>PAGE  \* MERGEFORMAT</w:instrText>
    </w:r>
    <w:r w:rsidR="000B4D41">
      <w:fldChar w:fldCharType="separate"/>
    </w:r>
    <w:r w:rsidR="00A8232C" w:rsidRPr="00A8232C">
      <w:rPr>
        <w:rFonts w:hAnsi="Calibri"/>
        <w:noProof/>
        <w:sz w:val="22"/>
        <w:szCs w:val="22"/>
      </w:rPr>
      <w:t>6</w:t>
    </w:r>
    <w:r w:rsidR="000B4D41">
      <w:fldChar w:fldCharType="end"/>
    </w:r>
    <w:r w:rsidR="00F150C6">
      <w:rPr>
        <w:rStyle w:val="CharAttribute9"/>
        <w:sz w:val="22"/>
        <w:szCs w:val="22"/>
      </w:rPr>
      <w:t xml:space="preserve"> of </w:t>
    </w:r>
    <w:r w:rsidR="004D0F54">
      <w:fldChar w:fldCharType="begin"/>
    </w:r>
    <w:r w:rsidR="004D0F54">
      <w:instrText>NUMPAGES  \* MERGEFORMAT</w:instrText>
    </w:r>
    <w:r w:rsidR="004D0F54">
      <w:fldChar w:fldCharType="separate"/>
    </w:r>
    <w:r w:rsidR="00A8232C" w:rsidRPr="00A8232C">
      <w:rPr>
        <w:rFonts w:hAnsi="Calibri"/>
        <w:noProof/>
        <w:sz w:val="22"/>
        <w:szCs w:val="22"/>
      </w:rPr>
      <w:t>6</w:t>
    </w:r>
    <w:r w:rsidR="004D0F54">
      <w:rPr>
        <w:rFonts w:hAnsi="Calibri"/>
        <w:noProof/>
        <w:sz w:val="22"/>
        <w:szCs w:val="22"/>
      </w:rPr>
      <w:fldChar w:fldCharType="end"/>
    </w:r>
  </w:p>
  <w:p w:rsidR="008E7182" w:rsidRDefault="008E7182">
    <w:pPr>
      <w:pStyle w:val="Footer"/>
      <w:spacing w:line="100" w:lineRule="atLeast"/>
      <w:ind w:right="110"/>
      <w:jc w:val="right"/>
      <w:rPr>
        <w:sz w:val="24"/>
        <w:szCs w:val="24"/>
      </w:rPr>
    </w:pPr>
  </w:p>
  <w:p w:rsidR="008E7182" w:rsidRDefault="008E7182">
    <w:pPr>
      <w:pStyle w:val="Footer"/>
      <w:spacing w:line="100" w:lineRule="atLeast"/>
      <w:ind w:right="110"/>
      <w:jc w:val="right"/>
      <w:rPr>
        <w:sz w:val="24"/>
        <w:szCs w:val="24"/>
      </w:rPr>
    </w:pPr>
  </w:p>
  <w:p w:rsidR="008E7182" w:rsidRDefault="008E7182">
    <w:pPr>
      <w:pStyle w:val="Footer"/>
      <w:spacing w:line="100" w:lineRule="atLeast"/>
    </w:pPr>
  </w:p>
  <w:p w:rsidR="008E7182" w:rsidRDefault="008E7182">
    <w:pPr>
      <w:pStyle w:val="Footer"/>
      <w:spacing w:line="1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F54" w:rsidRDefault="004D0F54">
      <w:r>
        <w:separator/>
      </w:r>
    </w:p>
  </w:footnote>
  <w:footnote w:type="continuationSeparator" w:id="0">
    <w:p w:rsidR="004D0F54" w:rsidRDefault="004D0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4.1pt;height:24.1pt" o:bullet="t">
        <v:imagedata r:id="rId1" o:title="clip_image001"/>
      </v:shape>
    </w:pict>
  </w:numPicBullet>
  <w:abstractNum w:abstractNumId="0" w15:restartNumberingAfterBreak="0">
    <w:nsid w:val="0000000D"/>
    <w:multiLevelType w:val="hybridMultilevel"/>
    <w:tmpl w:val="062D3EB3"/>
    <w:lvl w:ilvl="0" w:tplc="DA16278A">
      <w:start w:val="1"/>
      <w:numFmt w:val="bullet"/>
      <w:lvlText w:val="·"/>
      <w:lvlJc w:val="left"/>
      <w:pPr>
        <w:ind w:left="1080" w:hanging="360"/>
      </w:pPr>
      <w:rPr>
        <w:rFonts w:ascii="Symbol" w:eastAsia="Symbol" w:hAnsi="Symbol"/>
        <w:w w:val="100"/>
        <w:sz w:val="20"/>
        <w:szCs w:val="20"/>
        <w:shd w:val="clear" w:color="auto" w:fill="auto"/>
      </w:rPr>
    </w:lvl>
    <w:lvl w:ilvl="1" w:tplc="3E2C85EE">
      <w:start w:val="1"/>
      <w:numFmt w:val="bullet"/>
      <w:lvlText w:val="o"/>
      <w:lvlJc w:val="left"/>
      <w:pPr>
        <w:ind w:left="1800" w:hanging="360"/>
      </w:pPr>
      <w:rPr>
        <w:rFonts w:ascii="Courier New" w:eastAsia="Courier New" w:hAnsi="Courier New"/>
        <w:w w:val="100"/>
        <w:sz w:val="20"/>
        <w:szCs w:val="20"/>
        <w:shd w:val="clear" w:color="auto" w:fill="auto"/>
      </w:rPr>
    </w:lvl>
    <w:lvl w:ilvl="2" w:tplc="68285596">
      <w:start w:val="1"/>
      <w:numFmt w:val="bullet"/>
      <w:lvlText w:val="§"/>
      <w:lvlJc w:val="left"/>
      <w:pPr>
        <w:ind w:left="2520" w:hanging="360"/>
      </w:pPr>
      <w:rPr>
        <w:rFonts w:ascii="Wingdings" w:eastAsia="Wingdings" w:hAnsi="Wingdings"/>
        <w:w w:val="100"/>
        <w:sz w:val="20"/>
        <w:szCs w:val="20"/>
        <w:shd w:val="clear" w:color="auto" w:fill="auto"/>
      </w:rPr>
    </w:lvl>
    <w:lvl w:ilvl="3" w:tplc="E6785122">
      <w:start w:val="1"/>
      <w:numFmt w:val="bullet"/>
      <w:lvlText w:val="·"/>
      <w:lvlJc w:val="left"/>
      <w:pPr>
        <w:ind w:left="3240" w:hanging="360"/>
      </w:pPr>
      <w:rPr>
        <w:rFonts w:ascii="Symbol" w:eastAsia="Symbol" w:hAnsi="Symbol"/>
        <w:w w:val="100"/>
        <w:sz w:val="20"/>
        <w:szCs w:val="20"/>
        <w:shd w:val="clear" w:color="auto" w:fill="auto"/>
      </w:rPr>
    </w:lvl>
    <w:lvl w:ilvl="4" w:tplc="EBA0044A">
      <w:start w:val="1"/>
      <w:numFmt w:val="bullet"/>
      <w:lvlText w:val="o"/>
      <w:lvlJc w:val="left"/>
      <w:pPr>
        <w:ind w:left="3960" w:hanging="360"/>
      </w:pPr>
      <w:rPr>
        <w:rFonts w:ascii="Courier New" w:eastAsia="Courier New" w:hAnsi="Courier New"/>
        <w:w w:val="100"/>
        <w:sz w:val="20"/>
        <w:szCs w:val="20"/>
        <w:shd w:val="clear" w:color="auto" w:fill="auto"/>
      </w:rPr>
    </w:lvl>
    <w:lvl w:ilvl="5" w:tplc="E6C0DC50">
      <w:start w:val="1"/>
      <w:numFmt w:val="bullet"/>
      <w:lvlText w:val="§"/>
      <w:lvlJc w:val="left"/>
      <w:pPr>
        <w:ind w:left="4680" w:hanging="360"/>
      </w:pPr>
      <w:rPr>
        <w:rFonts w:ascii="Wingdings" w:eastAsia="Wingdings" w:hAnsi="Wingdings"/>
        <w:w w:val="100"/>
        <w:sz w:val="20"/>
        <w:szCs w:val="20"/>
        <w:shd w:val="clear" w:color="auto" w:fill="auto"/>
      </w:rPr>
    </w:lvl>
    <w:lvl w:ilvl="6" w:tplc="A8FAF5EA">
      <w:start w:val="1"/>
      <w:numFmt w:val="bullet"/>
      <w:lvlText w:val="·"/>
      <w:lvlJc w:val="left"/>
      <w:pPr>
        <w:ind w:left="5400" w:hanging="360"/>
      </w:pPr>
      <w:rPr>
        <w:rFonts w:ascii="Symbol" w:eastAsia="Symbol" w:hAnsi="Symbol"/>
        <w:w w:val="100"/>
        <w:sz w:val="20"/>
        <w:szCs w:val="20"/>
        <w:shd w:val="clear" w:color="auto" w:fill="auto"/>
      </w:rPr>
    </w:lvl>
    <w:lvl w:ilvl="7" w:tplc="AF304668">
      <w:start w:val="1"/>
      <w:numFmt w:val="bullet"/>
      <w:lvlText w:val="o"/>
      <w:lvlJc w:val="left"/>
      <w:pPr>
        <w:ind w:left="6120" w:hanging="360"/>
      </w:pPr>
      <w:rPr>
        <w:rFonts w:ascii="Courier New" w:eastAsia="Courier New" w:hAnsi="Courier New"/>
        <w:w w:val="100"/>
        <w:sz w:val="20"/>
        <w:szCs w:val="20"/>
        <w:shd w:val="clear" w:color="auto" w:fill="auto"/>
      </w:rPr>
    </w:lvl>
    <w:lvl w:ilvl="8" w:tplc="8684E576">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1" w15:restartNumberingAfterBreak="0">
    <w:nsid w:val="0C990138"/>
    <w:multiLevelType w:val="hybridMultilevel"/>
    <w:tmpl w:val="DFEE3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AD085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261F16"/>
    <w:multiLevelType w:val="hybridMultilevel"/>
    <w:tmpl w:val="7E3A1D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18713B9"/>
    <w:multiLevelType w:val="hybridMultilevel"/>
    <w:tmpl w:val="AA285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C2A10"/>
    <w:multiLevelType w:val="hybridMultilevel"/>
    <w:tmpl w:val="C310EB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2894311"/>
    <w:multiLevelType w:val="hybridMultilevel"/>
    <w:tmpl w:val="584A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E5319"/>
    <w:multiLevelType w:val="hybridMultilevel"/>
    <w:tmpl w:val="67905E9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9C426EE"/>
    <w:multiLevelType w:val="hybridMultilevel"/>
    <w:tmpl w:val="414A37CC"/>
    <w:lvl w:ilvl="0" w:tplc="08090001">
      <w:start w:val="1"/>
      <w:numFmt w:val="bullet"/>
      <w:lvlText w:val=""/>
      <w:lvlJc w:val="left"/>
      <w:pPr>
        <w:ind w:left="360" w:hanging="360"/>
      </w:pPr>
      <w:rPr>
        <w:rFonts w:ascii="Symbol" w:hAnsi="Symbol" w:hint="default"/>
      </w:rPr>
    </w:lvl>
    <w:lvl w:ilvl="1" w:tplc="83BC27EC">
      <w:start w:val="2"/>
      <w:numFmt w:val="bullet"/>
      <w:lvlText w:val="-"/>
      <w:lvlJc w:val="left"/>
      <w:pPr>
        <w:ind w:left="1080" w:hanging="360"/>
      </w:pPr>
      <w:rPr>
        <w:rFonts w:ascii="Calibri" w:eastAsia="Calibri" w:hAnsi="Calibri"/>
        <w:w w:val="100"/>
        <w:sz w:val="20"/>
        <w:szCs w:val="20"/>
        <w:shd w:val="clear" w:color="auto" w:fill="auto"/>
      </w:rPr>
    </w:lvl>
    <w:lvl w:ilvl="2" w:tplc="F8BCD154">
      <w:start w:val="1"/>
      <w:numFmt w:val="lowerRoman"/>
      <w:lvlText w:val="%3."/>
      <w:lvlJc w:val="right"/>
      <w:pPr>
        <w:ind w:left="1800" w:hanging="180"/>
      </w:pPr>
    </w:lvl>
    <w:lvl w:ilvl="3" w:tplc="30FC9BB8">
      <w:start w:val="1"/>
      <w:numFmt w:val="decimal"/>
      <w:lvlText w:val="%4."/>
      <w:lvlJc w:val="left"/>
      <w:pPr>
        <w:ind w:left="2520" w:hanging="360"/>
      </w:pPr>
    </w:lvl>
    <w:lvl w:ilvl="4" w:tplc="64F8E24E">
      <w:start w:val="1"/>
      <w:numFmt w:val="lowerLetter"/>
      <w:lvlText w:val="%5."/>
      <w:lvlJc w:val="left"/>
      <w:pPr>
        <w:ind w:left="3240" w:hanging="360"/>
      </w:pPr>
    </w:lvl>
    <w:lvl w:ilvl="5" w:tplc="85BE597A">
      <w:start w:val="1"/>
      <w:numFmt w:val="lowerRoman"/>
      <w:lvlText w:val="%6."/>
      <w:lvlJc w:val="right"/>
      <w:pPr>
        <w:ind w:left="3960" w:hanging="180"/>
      </w:pPr>
    </w:lvl>
    <w:lvl w:ilvl="6" w:tplc="F58EFC3A">
      <w:start w:val="1"/>
      <w:numFmt w:val="decimal"/>
      <w:lvlText w:val="%7."/>
      <w:lvlJc w:val="left"/>
      <w:pPr>
        <w:ind w:left="4680" w:hanging="360"/>
      </w:pPr>
    </w:lvl>
    <w:lvl w:ilvl="7" w:tplc="E952A646">
      <w:start w:val="1"/>
      <w:numFmt w:val="lowerLetter"/>
      <w:lvlText w:val="%8."/>
      <w:lvlJc w:val="left"/>
      <w:pPr>
        <w:ind w:left="5400" w:hanging="360"/>
      </w:pPr>
    </w:lvl>
    <w:lvl w:ilvl="8" w:tplc="392E1512">
      <w:start w:val="1"/>
      <w:numFmt w:val="lowerRoman"/>
      <w:lvlText w:val="%9."/>
      <w:lvlJc w:val="right"/>
      <w:pPr>
        <w:ind w:left="6120" w:hanging="180"/>
      </w:pPr>
    </w:lvl>
  </w:abstractNum>
  <w:abstractNum w:abstractNumId="9" w15:restartNumberingAfterBreak="0">
    <w:nsid w:val="231F19D9"/>
    <w:multiLevelType w:val="hybridMultilevel"/>
    <w:tmpl w:val="609A5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FE5E3F"/>
    <w:multiLevelType w:val="hybridMultilevel"/>
    <w:tmpl w:val="E84C5136"/>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15:restartNumberingAfterBreak="0">
    <w:nsid w:val="26874CA7"/>
    <w:multiLevelType w:val="hybridMultilevel"/>
    <w:tmpl w:val="F5766A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Aria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Arial"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F6167C9"/>
    <w:multiLevelType w:val="hybridMultilevel"/>
    <w:tmpl w:val="C23E3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536440"/>
    <w:multiLevelType w:val="multilevel"/>
    <w:tmpl w:val="583C5182"/>
    <w:lvl w:ilvl="0">
      <w:start w:val="1"/>
      <w:numFmt w:val="decimal"/>
      <w:lvlText w:val="%1"/>
      <w:lvlJc w:val="left"/>
      <w:pPr>
        <w:ind w:left="432" w:hanging="432"/>
      </w:pPr>
      <w:rPr>
        <w:rFonts w:ascii="Cambria" w:eastAsia="Cambria" w:hAnsi="Cambria"/>
        <w:w w:val="100"/>
        <w:sz w:val="32"/>
        <w:szCs w:val="32"/>
        <w:shd w:val="clear" w:color="auto" w:fill="auto"/>
      </w:rPr>
    </w:lvl>
    <w:lvl w:ilvl="1">
      <w:start w:val="1"/>
      <w:numFmt w:val="decimal"/>
      <w:lvlText w:val="%1.%2"/>
      <w:lvlJc w:val="left"/>
      <w:pPr>
        <w:ind w:left="576" w:hanging="576"/>
      </w:pPr>
      <w:rPr>
        <w:b w:val="0"/>
        <w:w w:val="100"/>
        <w:sz w:val="20"/>
        <w:szCs w:val="20"/>
        <w:u w:val="none"/>
        <w:shd w:val="clear" w:color="auto" w:fil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C07247A"/>
    <w:multiLevelType w:val="hybridMultilevel"/>
    <w:tmpl w:val="50043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9C08BF"/>
    <w:multiLevelType w:val="hybridMultilevel"/>
    <w:tmpl w:val="63ECB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C10756"/>
    <w:multiLevelType w:val="hybridMultilevel"/>
    <w:tmpl w:val="51A228F6"/>
    <w:lvl w:ilvl="0" w:tplc="08090001">
      <w:start w:val="1"/>
      <w:numFmt w:val="bullet"/>
      <w:lvlText w:val=""/>
      <w:lvlJc w:val="left"/>
      <w:pPr>
        <w:ind w:left="360" w:hanging="360"/>
      </w:pPr>
      <w:rPr>
        <w:rFonts w:ascii="Symbol" w:hAnsi="Symbol" w:hint="default"/>
      </w:rPr>
    </w:lvl>
    <w:lvl w:ilvl="1" w:tplc="BC524B38">
      <w:start w:val="1"/>
      <w:numFmt w:val="lowerLetter"/>
      <w:lvlText w:val="%2."/>
      <w:lvlJc w:val="left"/>
      <w:pPr>
        <w:ind w:left="1080" w:hanging="360"/>
      </w:pPr>
    </w:lvl>
    <w:lvl w:ilvl="2" w:tplc="23C2162C">
      <w:start w:val="1"/>
      <w:numFmt w:val="lowerRoman"/>
      <w:lvlText w:val="%3."/>
      <w:lvlJc w:val="right"/>
      <w:pPr>
        <w:ind w:left="1800" w:hanging="180"/>
      </w:pPr>
    </w:lvl>
    <w:lvl w:ilvl="3" w:tplc="DA708424">
      <w:start w:val="1"/>
      <w:numFmt w:val="decimal"/>
      <w:lvlText w:val="%4."/>
      <w:lvlJc w:val="left"/>
      <w:pPr>
        <w:ind w:left="2520" w:hanging="360"/>
      </w:pPr>
    </w:lvl>
    <w:lvl w:ilvl="4" w:tplc="BC022222">
      <w:start w:val="1"/>
      <w:numFmt w:val="lowerLetter"/>
      <w:lvlText w:val="%5."/>
      <w:lvlJc w:val="left"/>
      <w:pPr>
        <w:ind w:left="3240" w:hanging="360"/>
      </w:pPr>
    </w:lvl>
    <w:lvl w:ilvl="5" w:tplc="F374401A">
      <w:start w:val="1"/>
      <w:numFmt w:val="lowerRoman"/>
      <w:lvlText w:val="%6."/>
      <w:lvlJc w:val="right"/>
      <w:pPr>
        <w:ind w:left="3960" w:hanging="180"/>
      </w:pPr>
    </w:lvl>
    <w:lvl w:ilvl="6" w:tplc="8BCA482C">
      <w:start w:val="1"/>
      <w:numFmt w:val="decimal"/>
      <w:lvlText w:val="%7."/>
      <w:lvlJc w:val="left"/>
      <w:pPr>
        <w:ind w:left="4680" w:hanging="360"/>
      </w:pPr>
    </w:lvl>
    <w:lvl w:ilvl="7" w:tplc="107CDC16">
      <w:start w:val="1"/>
      <w:numFmt w:val="lowerLetter"/>
      <w:lvlText w:val="%8."/>
      <w:lvlJc w:val="left"/>
      <w:pPr>
        <w:ind w:left="5400" w:hanging="360"/>
      </w:pPr>
    </w:lvl>
    <w:lvl w:ilvl="8" w:tplc="CF0C756C">
      <w:start w:val="1"/>
      <w:numFmt w:val="lowerRoman"/>
      <w:lvlText w:val="%9."/>
      <w:lvlJc w:val="right"/>
      <w:pPr>
        <w:ind w:left="6120" w:hanging="180"/>
      </w:pPr>
    </w:lvl>
  </w:abstractNum>
  <w:abstractNum w:abstractNumId="17" w15:restartNumberingAfterBreak="0">
    <w:nsid w:val="485F2241"/>
    <w:multiLevelType w:val="multilevel"/>
    <w:tmpl w:val="84BCBD56"/>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2553C9B"/>
    <w:multiLevelType w:val="hybridMultilevel"/>
    <w:tmpl w:val="AF4A2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Aria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Arial"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59777364"/>
    <w:multiLevelType w:val="hybridMultilevel"/>
    <w:tmpl w:val="04882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D90E4A"/>
    <w:multiLevelType w:val="hybridMultilevel"/>
    <w:tmpl w:val="D5629D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Aria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Arial"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5C171C71"/>
    <w:multiLevelType w:val="hybridMultilevel"/>
    <w:tmpl w:val="C9486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CD2BB3"/>
    <w:multiLevelType w:val="hybridMultilevel"/>
    <w:tmpl w:val="75140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272E7A"/>
    <w:multiLevelType w:val="hybridMultilevel"/>
    <w:tmpl w:val="5198A7AA"/>
    <w:lvl w:ilvl="0" w:tplc="967ED976">
      <w:start w:val="1"/>
      <w:numFmt w:val="bullet"/>
      <w:lvlText w:val=""/>
      <w:lvlPicBulletId w:val="0"/>
      <w:lvlJc w:val="left"/>
      <w:pPr>
        <w:tabs>
          <w:tab w:val="num" w:pos="0"/>
        </w:tabs>
        <w:ind w:left="0" w:hanging="360"/>
      </w:pPr>
      <w:rPr>
        <w:rFonts w:ascii="Symbol" w:hAnsi="Symbol" w:hint="default"/>
      </w:rPr>
    </w:lvl>
    <w:lvl w:ilvl="1" w:tplc="459A9572">
      <w:start w:val="1"/>
      <w:numFmt w:val="bullet"/>
      <w:lvlText w:val=""/>
      <w:lvlJc w:val="left"/>
      <w:pPr>
        <w:tabs>
          <w:tab w:val="num" w:pos="720"/>
        </w:tabs>
        <w:ind w:left="720" w:hanging="360"/>
      </w:pPr>
      <w:rPr>
        <w:rFonts w:ascii="Symbol" w:hAnsi="Symbol" w:hint="default"/>
      </w:rPr>
    </w:lvl>
    <w:lvl w:ilvl="2" w:tplc="996676FA">
      <w:start w:val="1"/>
      <w:numFmt w:val="bullet"/>
      <w:lvlText w:val=""/>
      <w:lvlJc w:val="left"/>
      <w:pPr>
        <w:tabs>
          <w:tab w:val="num" w:pos="1440"/>
        </w:tabs>
        <w:ind w:left="1440" w:hanging="360"/>
      </w:pPr>
      <w:rPr>
        <w:rFonts w:ascii="Symbol" w:hAnsi="Symbol" w:hint="default"/>
      </w:rPr>
    </w:lvl>
    <w:lvl w:ilvl="3" w:tplc="BE72CB6A">
      <w:start w:val="1"/>
      <w:numFmt w:val="bullet"/>
      <w:lvlText w:val=""/>
      <w:lvlJc w:val="left"/>
      <w:pPr>
        <w:tabs>
          <w:tab w:val="num" w:pos="2160"/>
        </w:tabs>
        <w:ind w:left="2160" w:hanging="360"/>
      </w:pPr>
      <w:rPr>
        <w:rFonts w:ascii="Symbol" w:hAnsi="Symbol" w:hint="default"/>
      </w:rPr>
    </w:lvl>
    <w:lvl w:ilvl="4" w:tplc="157C93BA">
      <w:start w:val="1"/>
      <w:numFmt w:val="bullet"/>
      <w:lvlText w:val=""/>
      <w:lvlJc w:val="left"/>
      <w:pPr>
        <w:tabs>
          <w:tab w:val="num" w:pos="2880"/>
        </w:tabs>
        <w:ind w:left="2880" w:hanging="360"/>
      </w:pPr>
      <w:rPr>
        <w:rFonts w:ascii="Symbol" w:hAnsi="Symbol" w:hint="default"/>
      </w:rPr>
    </w:lvl>
    <w:lvl w:ilvl="5" w:tplc="ED067DA2">
      <w:start w:val="1"/>
      <w:numFmt w:val="bullet"/>
      <w:lvlText w:val=""/>
      <w:lvlJc w:val="left"/>
      <w:pPr>
        <w:tabs>
          <w:tab w:val="num" w:pos="3600"/>
        </w:tabs>
        <w:ind w:left="3600" w:hanging="360"/>
      </w:pPr>
      <w:rPr>
        <w:rFonts w:ascii="Symbol" w:hAnsi="Symbol" w:hint="default"/>
      </w:rPr>
    </w:lvl>
    <w:lvl w:ilvl="6" w:tplc="24FC2106">
      <w:start w:val="1"/>
      <w:numFmt w:val="bullet"/>
      <w:lvlText w:val=""/>
      <w:lvlJc w:val="left"/>
      <w:pPr>
        <w:tabs>
          <w:tab w:val="num" w:pos="4320"/>
        </w:tabs>
        <w:ind w:left="4320" w:hanging="360"/>
      </w:pPr>
      <w:rPr>
        <w:rFonts w:ascii="Symbol" w:hAnsi="Symbol" w:hint="default"/>
      </w:rPr>
    </w:lvl>
    <w:lvl w:ilvl="7" w:tplc="5A3C4A42">
      <w:start w:val="1"/>
      <w:numFmt w:val="bullet"/>
      <w:lvlText w:val=""/>
      <w:lvlJc w:val="left"/>
      <w:pPr>
        <w:tabs>
          <w:tab w:val="num" w:pos="5040"/>
        </w:tabs>
        <w:ind w:left="5040" w:hanging="360"/>
      </w:pPr>
      <w:rPr>
        <w:rFonts w:ascii="Symbol" w:hAnsi="Symbol" w:hint="default"/>
      </w:rPr>
    </w:lvl>
    <w:lvl w:ilvl="8" w:tplc="569C1354">
      <w:start w:val="1"/>
      <w:numFmt w:val="bullet"/>
      <w:lvlText w:val=""/>
      <w:lvlJc w:val="left"/>
      <w:pPr>
        <w:tabs>
          <w:tab w:val="num" w:pos="5760"/>
        </w:tabs>
        <w:ind w:left="5760" w:hanging="360"/>
      </w:pPr>
      <w:rPr>
        <w:rFonts w:ascii="Symbol" w:hAnsi="Symbol" w:hint="default"/>
      </w:rPr>
    </w:lvl>
  </w:abstractNum>
  <w:abstractNum w:abstractNumId="24" w15:restartNumberingAfterBreak="0">
    <w:nsid w:val="77042B03"/>
    <w:multiLevelType w:val="hybridMultilevel"/>
    <w:tmpl w:val="89A2933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0"/>
  </w:num>
  <w:num w:numId="4">
    <w:abstractNumId w:val="16"/>
  </w:num>
  <w:num w:numId="5">
    <w:abstractNumId w:val="8"/>
  </w:num>
  <w:num w:numId="6">
    <w:abstractNumId w:val="7"/>
  </w:num>
  <w:num w:numId="7">
    <w:abstractNumId w:val="24"/>
  </w:num>
  <w:num w:numId="8">
    <w:abstractNumId w:val="10"/>
  </w:num>
  <w:num w:numId="9">
    <w:abstractNumId w:val="2"/>
  </w:num>
  <w:num w:numId="10">
    <w:abstractNumId w:val="20"/>
  </w:num>
  <w:num w:numId="11">
    <w:abstractNumId w:val="18"/>
  </w:num>
  <w:num w:numId="12">
    <w:abstractNumId w:val="5"/>
  </w:num>
  <w:num w:numId="13">
    <w:abstractNumId w:val="23"/>
  </w:num>
  <w:num w:numId="14">
    <w:abstractNumId w:val="11"/>
  </w:num>
  <w:num w:numId="15">
    <w:abstractNumId w:val="21"/>
  </w:num>
  <w:num w:numId="16">
    <w:abstractNumId w:val="12"/>
  </w:num>
  <w:num w:numId="17">
    <w:abstractNumId w:val="4"/>
  </w:num>
  <w:num w:numId="18">
    <w:abstractNumId w:val="14"/>
  </w:num>
  <w:num w:numId="19">
    <w:abstractNumId w:val="9"/>
  </w:num>
  <w:num w:numId="20">
    <w:abstractNumId w:val="6"/>
  </w:num>
  <w:num w:numId="21">
    <w:abstractNumId w:val="19"/>
  </w:num>
  <w:num w:numId="22">
    <w:abstractNumId w:val="22"/>
  </w:num>
  <w:num w:numId="23">
    <w:abstractNumId w:val="15"/>
  </w:num>
  <w:num w:numId="24">
    <w:abstractNumId w:val="1"/>
  </w:num>
  <w:num w:numId="25">
    <w:abstractNumId w:val="17"/>
  </w:num>
  <w:num w:numId="26">
    <w:abstractNumId w:val="20"/>
  </w:num>
  <w:num w:numId="27">
    <w:abstractNumId w:val="1"/>
  </w:num>
  <w:num w:numId="28">
    <w:abstractNumId w:val="18"/>
  </w:num>
  <w:num w:numId="29">
    <w:abstractNumId w:val="23"/>
  </w:num>
  <w:num w:numId="30">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bordersDoNotSurroundHeader/>
  <w:proofState w:spelling="clean" w:grammar="clean"/>
  <w:defaultTabStop w:val="7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182"/>
    <w:rsid w:val="000117E9"/>
    <w:rsid w:val="00016E37"/>
    <w:rsid w:val="00042E97"/>
    <w:rsid w:val="00044AB8"/>
    <w:rsid w:val="00063319"/>
    <w:rsid w:val="00080E32"/>
    <w:rsid w:val="00085887"/>
    <w:rsid w:val="000948BF"/>
    <w:rsid w:val="000A1B01"/>
    <w:rsid w:val="000A2509"/>
    <w:rsid w:val="000B4D41"/>
    <w:rsid w:val="000B6976"/>
    <w:rsid w:val="000C4A95"/>
    <w:rsid w:val="000D03CE"/>
    <w:rsid w:val="000D277E"/>
    <w:rsid w:val="000E54E4"/>
    <w:rsid w:val="000E7FF1"/>
    <w:rsid w:val="000F3707"/>
    <w:rsid w:val="00110364"/>
    <w:rsid w:val="00111E62"/>
    <w:rsid w:val="00113B94"/>
    <w:rsid w:val="001177E8"/>
    <w:rsid w:val="00121CD7"/>
    <w:rsid w:val="00126267"/>
    <w:rsid w:val="00127818"/>
    <w:rsid w:val="00144DA1"/>
    <w:rsid w:val="00151957"/>
    <w:rsid w:val="0017218B"/>
    <w:rsid w:val="001812F1"/>
    <w:rsid w:val="001916F4"/>
    <w:rsid w:val="001942A9"/>
    <w:rsid w:val="00194B79"/>
    <w:rsid w:val="001A24D0"/>
    <w:rsid w:val="001A6193"/>
    <w:rsid w:val="001B7C59"/>
    <w:rsid w:val="001C1A1E"/>
    <w:rsid w:val="001C3DB8"/>
    <w:rsid w:val="001E0ED2"/>
    <w:rsid w:val="001E386F"/>
    <w:rsid w:val="001E6115"/>
    <w:rsid w:val="0020513E"/>
    <w:rsid w:val="0021163B"/>
    <w:rsid w:val="0021574A"/>
    <w:rsid w:val="00217893"/>
    <w:rsid w:val="00243B72"/>
    <w:rsid w:val="00244FA9"/>
    <w:rsid w:val="00245371"/>
    <w:rsid w:val="00255B95"/>
    <w:rsid w:val="00265C31"/>
    <w:rsid w:val="002664AE"/>
    <w:rsid w:val="00273295"/>
    <w:rsid w:val="00286C11"/>
    <w:rsid w:val="00293C7D"/>
    <w:rsid w:val="002A3FB3"/>
    <w:rsid w:val="002B478D"/>
    <w:rsid w:val="002C1BC5"/>
    <w:rsid w:val="002C6E45"/>
    <w:rsid w:val="002D55B5"/>
    <w:rsid w:val="003014F3"/>
    <w:rsid w:val="00303276"/>
    <w:rsid w:val="003173F9"/>
    <w:rsid w:val="00322314"/>
    <w:rsid w:val="00322CF1"/>
    <w:rsid w:val="003274CA"/>
    <w:rsid w:val="00353BC5"/>
    <w:rsid w:val="003564B8"/>
    <w:rsid w:val="00366CA4"/>
    <w:rsid w:val="00367532"/>
    <w:rsid w:val="00367D20"/>
    <w:rsid w:val="00371E9A"/>
    <w:rsid w:val="00375401"/>
    <w:rsid w:val="00376A06"/>
    <w:rsid w:val="0039501D"/>
    <w:rsid w:val="003A5AA0"/>
    <w:rsid w:val="003D0F5A"/>
    <w:rsid w:val="003D30E3"/>
    <w:rsid w:val="003D42CB"/>
    <w:rsid w:val="003D55E0"/>
    <w:rsid w:val="003E20CD"/>
    <w:rsid w:val="003E2A62"/>
    <w:rsid w:val="003F3894"/>
    <w:rsid w:val="0042619F"/>
    <w:rsid w:val="004341CE"/>
    <w:rsid w:val="0043762E"/>
    <w:rsid w:val="004641EE"/>
    <w:rsid w:val="0047626F"/>
    <w:rsid w:val="004773FC"/>
    <w:rsid w:val="0049152F"/>
    <w:rsid w:val="00493CCD"/>
    <w:rsid w:val="004A15F5"/>
    <w:rsid w:val="004D0F54"/>
    <w:rsid w:val="004D4D0E"/>
    <w:rsid w:val="004E6093"/>
    <w:rsid w:val="00510D76"/>
    <w:rsid w:val="00516961"/>
    <w:rsid w:val="00521854"/>
    <w:rsid w:val="005539E8"/>
    <w:rsid w:val="0055677B"/>
    <w:rsid w:val="00571AD7"/>
    <w:rsid w:val="00572D84"/>
    <w:rsid w:val="005B3080"/>
    <w:rsid w:val="005B3B85"/>
    <w:rsid w:val="005B7B4D"/>
    <w:rsid w:val="005E61AF"/>
    <w:rsid w:val="005F02B6"/>
    <w:rsid w:val="006130EB"/>
    <w:rsid w:val="006231C4"/>
    <w:rsid w:val="00623FFE"/>
    <w:rsid w:val="00631A35"/>
    <w:rsid w:val="006559B1"/>
    <w:rsid w:val="00655F30"/>
    <w:rsid w:val="006667E6"/>
    <w:rsid w:val="00667003"/>
    <w:rsid w:val="00682BA3"/>
    <w:rsid w:val="00693E50"/>
    <w:rsid w:val="006A65F6"/>
    <w:rsid w:val="006B7527"/>
    <w:rsid w:val="006C1778"/>
    <w:rsid w:val="006C5B81"/>
    <w:rsid w:val="006E6A42"/>
    <w:rsid w:val="006F4848"/>
    <w:rsid w:val="00712850"/>
    <w:rsid w:val="00714433"/>
    <w:rsid w:val="007211D5"/>
    <w:rsid w:val="007359C9"/>
    <w:rsid w:val="00765EC2"/>
    <w:rsid w:val="00765FAB"/>
    <w:rsid w:val="00776B39"/>
    <w:rsid w:val="00777A42"/>
    <w:rsid w:val="0078335D"/>
    <w:rsid w:val="0078510E"/>
    <w:rsid w:val="007C08DD"/>
    <w:rsid w:val="007F1590"/>
    <w:rsid w:val="007F7048"/>
    <w:rsid w:val="00826C34"/>
    <w:rsid w:val="0082753E"/>
    <w:rsid w:val="008410D8"/>
    <w:rsid w:val="00842CCC"/>
    <w:rsid w:val="0084551B"/>
    <w:rsid w:val="008461A6"/>
    <w:rsid w:val="0086751F"/>
    <w:rsid w:val="0087358A"/>
    <w:rsid w:val="00891888"/>
    <w:rsid w:val="008A1D8C"/>
    <w:rsid w:val="008E55B5"/>
    <w:rsid w:val="008E6DEA"/>
    <w:rsid w:val="008E7182"/>
    <w:rsid w:val="008F3597"/>
    <w:rsid w:val="008F445F"/>
    <w:rsid w:val="00905D28"/>
    <w:rsid w:val="00907803"/>
    <w:rsid w:val="009177F6"/>
    <w:rsid w:val="00962C6B"/>
    <w:rsid w:val="00976F64"/>
    <w:rsid w:val="00986674"/>
    <w:rsid w:val="009A2D32"/>
    <w:rsid w:val="009B0100"/>
    <w:rsid w:val="009C6621"/>
    <w:rsid w:val="009D09C5"/>
    <w:rsid w:val="009D292C"/>
    <w:rsid w:val="009D3939"/>
    <w:rsid w:val="009E72AC"/>
    <w:rsid w:val="00A31702"/>
    <w:rsid w:val="00A41614"/>
    <w:rsid w:val="00A41B3A"/>
    <w:rsid w:val="00A429EF"/>
    <w:rsid w:val="00A64700"/>
    <w:rsid w:val="00A6678D"/>
    <w:rsid w:val="00A67B21"/>
    <w:rsid w:val="00A71BE1"/>
    <w:rsid w:val="00A7284A"/>
    <w:rsid w:val="00A8232C"/>
    <w:rsid w:val="00A91C0D"/>
    <w:rsid w:val="00A97BEF"/>
    <w:rsid w:val="00AB6CA8"/>
    <w:rsid w:val="00AE2459"/>
    <w:rsid w:val="00B0675C"/>
    <w:rsid w:val="00B2190E"/>
    <w:rsid w:val="00B2482A"/>
    <w:rsid w:val="00B37629"/>
    <w:rsid w:val="00B56431"/>
    <w:rsid w:val="00B61C98"/>
    <w:rsid w:val="00BC0381"/>
    <w:rsid w:val="00BC5C5A"/>
    <w:rsid w:val="00BD17AD"/>
    <w:rsid w:val="00BD2EF4"/>
    <w:rsid w:val="00BE1504"/>
    <w:rsid w:val="00C327DA"/>
    <w:rsid w:val="00C353FD"/>
    <w:rsid w:val="00C35C5A"/>
    <w:rsid w:val="00C406F5"/>
    <w:rsid w:val="00C42D4E"/>
    <w:rsid w:val="00C45BCD"/>
    <w:rsid w:val="00C46CBF"/>
    <w:rsid w:val="00C65DCD"/>
    <w:rsid w:val="00C768D1"/>
    <w:rsid w:val="00C803D2"/>
    <w:rsid w:val="00CA36F8"/>
    <w:rsid w:val="00CC7AB4"/>
    <w:rsid w:val="00CD3B8D"/>
    <w:rsid w:val="00CD42E8"/>
    <w:rsid w:val="00CD591A"/>
    <w:rsid w:val="00CE6593"/>
    <w:rsid w:val="00CF3A2F"/>
    <w:rsid w:val="00D04CCF"/>
    <w:rsid w:val="00D070D0"/>
    <w:rsid w:val="00D13D36"/>
    <w:rsid w:val="00D14ED4"/>
    <w:rsid w:val="00D1626A"/>
    <w:rsid w:val="00D2410C"/>
    <w:rsid w:val="00D310A0"/>
    <w:rsid w:val="00D35568"/>
    <w:rsid w:val="00D536AB"/>
    <w:rsid w:val="00D53B4A"/>
    <w:rsid w:val="00D5757E"/>
    <w:rsid w:val="00D64281"/>
    <w:rsid w:val="00D66F29"/>
    <w:rsid w:val="00D754C4"/>
    <w:rsid w:val="00D843F4"/>
    <w:rsid w:val="00D942E2"/>
    <w:rsid w:val="00DA0293"/>
    <w:rsid w:val="00DA0E2C"/>
    <w:rsid w:val="00DA7029"/>
    <w:rsid w:val="00DC119F"/>
    <w:rsid w:val="00DC2896"/>
    <w:rsid w:val="00DD449E"/>
    <w:rsid w:val="00DF206B"/>
    <w:rsid w:val="00DF6F89"/>
    <w:rsid w:val="00E060D6"/>
    <w:rsid w:val="00E167BC"/>
    <w:rsid w:val="00E17A57"/>
    <w:rsid w:val="00E4409E"/>
    <w:rsid w:val="00E60C69"/>
    <w:rsid w:val="00E635AF"/>
    <w:rsid w:val="00E64B84"/>
    <w:rsid w:val="00E72148"/>
    <w:rsid w:val="00E760C5"/>
    <w:rsid w:val="00E9307F"/>
    <w:rsid w:val="00E9458B"/>
    <w:rsid w:val="00EB6B82"/>
    <w:rsid w:val="00EC44EB"/>
    <w:rsid w:val="00EE1C67"/>
    <w:rsid w:val="00EE51DD"/>
    <w:rsid w:val="00EF2103"/>
    <w:rsid w:val="00F05EDC"/>
    <w:rsid w:val="00F150C6"/>
    <w:rsid w:val="00F24D42"/>
    <w:rsid w:val="00F27C5B"/>
    <w:rsid w:val="00F35DA3"/>
    <w:rsid w:val="00F360D5"/>
    <w:rsid w:val="00F429C7"/>
    <w:rsid w:val="00F513B7"/>
    <w:rsid w:val="00F56A5D"/>
    <w:rsid w:val="00F56C52"/>
    <w:rsid w:val="00F80EDB"/>
    <w:rsid w:val="00F86B03"/>
    <w:rsid w:val="00F9606B"/>
    <w:rsid w:val="00FB3ED3"/>
    <w:rsid w:val="00FB57D5"/>
    <w:rsid w:val="00FC07E4"/>
    <w:rsid w:val="00FD053E"/>
    <w:rsid w:val="00FE15A5"/>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95A307"/>
  <w15:docId w15:val="{9C419CF7-6C01-43E2-87FD-5A691993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0C4A95"/>
    <w:rPr>
      <w:rFonts w:ascii="Calibri" w:eastAsia="Calibri" w:hAnsi="Calibri"/>
      <w:sz w:val="22"/>
      <w:szCs w:val="22"/>
    </w:rPr>
  </w:style>
  <w:style w:type="paragraph" w:styleId="Heading1">
    <w:name w:val="heading 1"/>
    <w:basedOn w:val="Normal"/>
    <w:uiPriority w:val="7"/>
    <w:qFormat/>
    <w:rsid w:val="000C4A95"/>
    <w:pPr>
      <w:keepNext/>
      <w:keepLines/>
      <w:numPr>
        <w:numId w:val="9"/>
      </w:numPr>
      <w:jc w:val="both"/>
      <w:outlineLvl w:val="0"/>
    </w:pPr>
    <w:rPr>
      <w:rFonts w:ascii="Cambria" w:eastAsia="Cambria" w:hAnsi="Cambria"/>
      <w:color w:val="365F91"/>
      <w:sz w:val="32"/>
      <w:szCs w:val="32"/>
    </w:rPr>
  </w:style>
  <w:style w:type="paragraph" w:styleId="Heading2">
    <w:name w:val="heading 2"/>
    <w:basedOn w:val="Normal"/>
    <w:uiPriority w:val="8"/>
    <w:qFormat/>
    <w:rsid w:val="00CD3B8D"/>
    <w:pPr>
      <w:keepNext/>
      <w:keepLines/>
      <w:numPr>
        <w:ilvl w:val="1"/>
        <w:numId w:val="9"/>
      </w:numPr>
      <w:jc w:val="both"/>
      <w:outlineLvl w:val="1"/>
    </w:pPr>
    <w:rPr>
      <w:rFonts w:ascii="Cambria" w:eastAsia="SimSun" w:hAnsi="Cambria"/>
      <w:color w:val="365F91"/>
      <w:sz w:val="26"/>
      <w:szCs w:val="26"/>
    </w:rPr>
  </w:style>
  <w:style w:type="paragraph" w:styleId="Heading3">
    <w:name w:val="heading 3"/>
    <w:basedOn w:val="Normal"/>
    <w:uiPriority w:val="9"/>
    <w:qFormat/>
    <w:rsid w:val="000C4A95"/>
    <w:pPr>
      <w:keepNext/>
      <w:numPr>
        <w:ilvl w:val="2"/>
        <w:numId w:val="9"/>
      </w:numPr>
      <w:outlineLvl w:val="2"/>
    </w:pPr>
    <w:rPr>
      <w:rFonts w:ascii="Cambria" w:eastAsia="Cambria" w:hAnsi="Cambria"/>
      <w:sz w:val="26"/>
      <w:szCs w:val="26"/>
    </w:rPr>
  </w:style>
  <w:style w:type="paragraph" w:styleId="Heading4">
    <w:name w:val="heading 4"/>
    <w:basedOn w:val="Normal"/>
    <w:uiPriority w:val="10"/>
    <w:qFormat/>
    <w:rsid w:val="000C4A95"/>
    <w:pPr>
      <w:keepNext/>
      <w:numPr>
        <w:ilvl w:val="3"/>
        <w:numId w:val="9"/>
      </w:numPr>
      <w:outlineLvl w:val="3"/>
    </w:pPr>
    <w:rPr>
      <w:b/>
      <w:sz w:val="28"/>
      <w:szCs w:val="28"/>
    </w:rPr>
  </w:style>
  <w:style w:type="paragraph" w:styleId="Heading5">
    <w:name w:val="heading 5"/>
    <w:basedOn w:val="Normal"/>
    <w:uiPriority w:val="11"/>
    <w:qFormat/>
    <w:rsid w:val="000C4A95"/>
    <w:pPr>
      <w:numPr>
        <w:ilvl w:val="4"/>
        <w:numId w:val="9"/>
      </w:numPr>
      <w:outlineLvl w:val="4"/>
    </w:pPr>
    <w:rPr>
      <w:b/>
      <w:i/>
      <w:sz w:val="26"/>
      <w:szCs w:val="26"/>
    </w:rPr>
  </w:style>
  <w:style w:type="paragraph" w:styleId="Heading6">
    <w:name w:val="heading 6"/>
    <w:basedOn w:val="Normal"/>
    <w:uiPriority w:val="12"/>
    <w:qFormat/>
    <w:rsid w:val="000C4A95"/>
    <w:pPr>
      <w:numPr>
        <w:ilvl w:val="5"/>
        <w:numId w:val="9"/>
      </w:numPr>
      <w:outlineLvl w:val="5"/>
    </w:pPr>
    <w:rPr>
      <w:b/>
      <w:sz w:val="20"/>
      <w:szCs w:val="20"/>
    </w:rPr>
  </w:style>
  <w:style w:type="paragraph" w:styleId="Heading7">
    <w:name w:val="heading 7"/>
    <w:basedOn w:val="Normal"/>
    <w:uiPriority w:val="13"/>
    <w:qFormat/>
    <w:rsid w:val="000C4A95"/>
    <w:pPr>
      <w:numPr>
        <w:ilvl w:val="6"/>
        <w:numId w:val="9"/>
      </w:numPr>
      <w:outlineLvl w:val="6"/>
    </w:pPr>
    <w:rPr>
      <w:sz w:val="24"/>
      <w:szCs w:val="24"/>
    </w:rPr>
  </w:style>
  <w:style w:type="paragraph" w:styleId="Heading8">
    <w:name w:val="heading 8"/>
    <w:basedOn w:val="Normal"/>
    <w:uiPriority w:val="14"/>
    <w:rsid w:val="000C4A95"/>
    <w:pPr>
      <w:numPr>
        <w:ilvl w:val="7"/>
        <w:numId w:val="9"/>
      </w:numPr>
      <w:outlineLvl w:val="7"/>
    </w:pPr>
    <w:rPr>
      <w:i/>
      <w:sz w:val="24"/>
      <w:szCs w:val="24"/>
    </w:rPr>
  </w:style>
  <w:style w:type="paragraph" w:styleId="Heading9">
    <w:name w:val="heading 9"/>
    <w:basedOn w:val="Normal"/>
    <w:uiPriority w:val="15"/>
    <w:rsid w:val="000C4A95"/>
    <w:pPr>
      <w:numPr>
        <w:ilvl w:val="8"/>
        <w:numId w:val="9"/>
      </w:numPr>
      <w:outlineLvl w:val="8"/>
    </w:pPr>
    <w:rPr>
      <w:rFonts w:ascii="Cambria" w:eastAsia="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qFormat/>
    <w:rsid w:val="000C4A95"/>
    <w:rPr>
      <w:rFonts w:ascii="Calibri" w:eastAsia="Calibri" w:hAnsi="Calibri"/>
      <w:sz w:val="22"/>
      <w:szCs w:val="22"/>
    </w:rPr>
  </w:style>
  <w:style w:type="character" w:styleId="Emphasis">
    <w:name w:val="Emphasis"/>
    <w:basedOn w:val="DefaultParagraphFont"/>
    <w:uiPriority w:val="18"/>
    <w:qFormat/>
    <w:rsid w:val="000C4A95"/>
    <w:rPr>
      <w:i/>
      <w:w w:val="100"/>
      <w:sz w:val="20"/>
      <w:szCs w:val="20"/>
      <w:shd w:val="clear" w:color="auto" w:fill="auto"/>
    </w:rPr>
  </w:style>
  <w:style w:type="character" w:styleId="Strong">
    <w:name w:val="Strong"/>
    <w:basedOn w:val="DefaultParagraphFont"/>
    <w:uiPriority w:val="20"/>
    <w:qFormat/>
    <w:rsid w:val="000C4A95"/>
    <w:rPr>
      <w:b/>
      <w:w w:val="100"/>
      <w:sz w:val="20"/>
      <w:szCs w:val="20"/>
      <w:shd w:val="clear" w:color="auto" w:fill="auto"/>
    </w:rPr>
  </w:style>
  <w:style w:type="paragraph" w:styleId="Quote">
    <w:name w:val="Quote"/>
    <w:basedOn w:val="Normal"/>
    <w:uiPriority w:val="21"/>
    <w:qFormat/>
    <w:rsid w:val="000C4A95"/>
    <w:pPr>
      <w:ind w:left="864" w:right="864"/>
      <w:jc w:val="center"/>
    </w:pPr>
    <w:rPr>
      <w:color w:val="404040"/>
      <w:sz w:val="20"/>
      <w:szCs w:val="20"/>
    </w:rPr>
  </w:style>
  <w:style w:type="character" w:styleId="IntenseReference">
    <w:name w:val="Intense Reference"/>
    <w:basedOn w:val="DefaultParagraphFont"/>
    <w:uiPriority w:val="24"/>
    <w:qFormat/>
    <w:rsid w:val="000C4A95"/>
    <w:rPr>
      <w:b/>
      <w:smallCaps/>
      <w:color w:val="4F81BD"/>
      <w:spacing w:val="5"/>
      <w:w w:val="100"/>
      <w:sz w:val="20"/>
      <w:szCs w:val="20"/>
      <w:shd w:val="clear" w:color="auto" w:fill="auto"/>
    </w:rPr>
  </w:style>
  <w:style w:type="paragraph" w:styleId="ListParagraph">
    <w:name w:val="List Paragraph"/>
    <w:basedOn w:val="Normal"/>
    <w:uiPriority w:val="99"/>
    <w:qFormat/>
    <w:rsid w:val="000C4A95"/>
    <w:pPr>
      <w:ind w:left="720"/>
    </w:pPr>
  </w:style>
  <w:style w:type="table" w:styleId="TableGrid">
    <w:name w:val="Table Grid"/>
    <w:basedOn w:val="TableNormal"/>
    <w:uiPriority w:val="37"/>
    <w:rsid w:val="000C4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rsid w:val="000C4A95"/>
    <w:rPr>
      <w:rFonts w:ascii="Cambria" w:eastAsia="Cambria" w:hAnsi="Cambria"/>
      <w:color w:val="365F91"/>
      <w:w w:val="100"/>
      <w:sz w:val="32"/>
      <w:szCs w:val="32"/>
      <w:shd w:val="clear" w:color="auto" w:fill="auto"/>
    </w:rPr>
  </w:style>
  <w:style w:type="character" w:customStyle="1" w:styleId="Heading2Char">
    <w:name w:val="Heading 2 Char"/>
    <w:basedOn w:val="DefaultParagraphFont"/>
    <w:rsid w:val="000C4A95"/>
    <w:rPr>
      <w:rFonts w:ascii="Cambria" w:eastAsia="SimSun" w:hAnsi="Cambria"/>
      <w:color w:val="365F91"/>
      <w:w w:val="100"/>
      <w:sz w:val="26"/>
      <w:szCs w:val="26"/>
      <w:shd w:val="clear" w:color="auto" w:fill="auto"/>
    </w:rPr>
  </w:style>
  <w:style w:type="character" w:customStyle="1" w:styleId="BalloonTextChar">
    <w:name w:val="Balloon Text Char"/>
    <w:basedOn w:val="DefaultParagraphFont"/>
    <w:rsid w:val="000C4A95"/>
    <w:rPr>
      <w:rFonts w:ascii="Tahoma" w:eastAsia="Tahoma" w:hAnsi="Tahoma"/>
      <w:w w:val="100"/>
      <w:sz w:val="16"/>
      <w:szCs w:val="16"/>
      <w:shd w:val="clear" w:color="auto" w:fill="auto"/>
    </w:rPr>
  </w:style>
  <w:style w:type="character" w:customStyle="1" w:styleId="CharAttribute16">
    <w:name w:val="CharAttribute16"/>
    <w:rsid w:val="000C4A95"/>
    <w:rPr>
      <w:rFonts w:ascii="Cambria" w:eastAsia="SimSun" w:hAnsi="Cambria"/>
      <w:b/>
      <w:color w:val="365F91"/>
      <w:w w:val="100"/>
      <w:sz w:val="32"/>
      <w:szCs w:val="32"/>
      <w:shd w:val="clear" w:color="auto" w:fill="auto"/>
    </w:rPr>
  </w:style>
  <w:style w:type="character" w:customStyle="1" w:styleId="CharAttribute19">
    <w:name w:val="CharAttribute19"/>
    <w:rsid w:val="000C4A95"/>
    <w:rPr>
      <w:rFonts w:ascii="Cambria" w:eastAsia="SimSun" w:hAnsi="Cambria"/>
      <w:b/>
      <w:color w:val="365F91"/>
      <w:w w:val="100"/>
      <w:sz w:val="24"/>
      <w:szCs w:val="24"/>
      <w:shd w:val="clear" w:color="auto" w:fill="auto"/>
    </w:rPr>
  </w:style>
  <w:style w:type="character" w:customStyle="1" w:styleId="CharAttribute93">
    <w:name w:val="CharAttribute93"/>
    <w:uiPriority w:val="99"/>
    <w:rsid w:val="000C4A95"/>
    <w:rPr>
      <w:rFonts w:ascii="Verdana" w:eastAsia="Verdana" w:hAnsi="Verdana"/>
      <w:b/>
      <w:color w:val="800080"/>
      <w:w w:val="100"/>
      <w:sz w:val="36"/>
      <w:szCs w:val="36"/>
      <w:shd w:val="clear" w:color="auto" w:fill="auto"/>
    </w:rPr>
  </w:style>
  <w:style w:type="character" w:customStyle="1" w:styleId="CharAttribute94">
    <w:name w:val="CharAttribute94"/>
    <w:uiPriority w:val="99"/>
    <w:rsid w:val="000C4A95"/>
    <w:rPr>
      <w:rFonts w:ascii="Verdana" w:eastAsia="Verdana" w:hAnsi="Verdana"/>
      <w:b/>
      <w:color w:val="993366"/>
      <w:w w:val="100"/>
      <w:sz w:val="24"/>
      <w:szCs w:val="24"/>
      <w:shd w:val="clear" w:color="auto" w:fill="auto"/>
    </w:rPr>
  </w:style>
  <w:style w:type="character" w:customStyle="1" w:styleId="CharAttribute95">
    <w:name w:val="CharAttribute95"/>
    <w:uiPriority w:val="99"/>
    <w:rsid w:val="000C4A95"/>
    <w:rPr>
      <w:rFonts w:ascii="Arial" w:eastAsia="Arial" w:hAnsi="Arial"/>
      <w:color w:val="000080"/>
      <w:w w:val="100"/>
      <w:sz w:val="24"/>
      <w:szCs w:val="24"/>
      <w:shd w:val="clear" w:color="auto" w:fill="auto"/>
    </w:rPr>
  </w:style>
  <w:style w:type="character" w:customStyle="1" w:styleId="HeaderChar">
    <w:name w:val="Header Char"/>
    <w:basedOn w:val="DefaultParagraphFont"/>
    <w:rsid w:val="000C4A95"/>
  </w:style>
  <w:style w:type="character" w:customStyle="1" w:styleId="FooterChar">
    <w:name w:val="Footer Char"/>
    <w:basedOn w:val="DefaultParagraphFont"/>
    <w:rsid w:val="000C4A95"/>
  </w:style>
  <w:style w:type="character" w:customStyle="1" w:styleId="CharAttribute3">
    <w:name w:val="CharAttribute3"/>
    <w:rsid w:val="000C4A95"/>
    <w:rPr>
      <w:rFonts w:ascii="Calibri" w:eastAsia="Calibri" w:hAnsi="Calibri"/>
      <w:i/>
      <w:w w:val="100"/>
      <w:sz w:val="18"/>
      <w:szCs w:val="18"/>
      <w:shd w:val="clear" w:color="auto" w:fill="auto"/>
    </w:rPr>
  </w:style>
  <w:style w:type="character" w:customStyle="1" w:styleId="CharAttribute6">
    <w:name w:val="CharAttribute6"/>
    <w:rsid w:val="000C4A95"/>
    <w:rPr>
      <w:rFonts w:ascii="Calibri" w:eastAsia="Calibri" w:hAnsi="Calibri"/>
      <w:color w:val="0000FF"/>
      <w:w w:val="100"/>
      <w:sz w:val="18"/>
      <w:szCs w:val="18"/>
      <w:u w:val="single"/>
      <w:shd w:val="clear" w:color="auto" w:fill="auto"/>
    </w:rPr>
  </w:style>
  <w:style w:type="character" w:customStyle="1" w:styleId="CharAttribute9">
    <w:name w:val="CharAttribute9"/>
    <w:rsid w:val="000C4A95"/>
    <w:rPr>
      <w:rFonts w:ascii="Calibri" w:eastAsia="Calibri" w:hAnsi="Calibri"/>
      <w:i/>
      <w:w w:val="100"/>
      <w:sz w:val="20"/>
      <w:szCs w:val="20"/>
      <w:shd w:val="clear" w:color="auto" w:fill="auto"/>
    </w:rPr>
  </w:style>
  <w:style w:type="character" w:customStyle="1" w:styleId="FootnoteTextChar">
    <w:name w:val="Footnote Text Char"/>
    <w:basedOn w:val="DefaultParagraphFont"/>
    <w:rsid w:val="000C4A95"/>
    <w:rPr>
      <w:rFonts w:ascii="Calibri" w:eastAsia="Times New Roman" w:hAnsi="Calibri"/>
      <w:w w:val="100"/>
      <w:sz w:val="24"/>
      <w:szCs w:val="24"/>
      <w:shd w:val="clear" w:color="auto" w:fill="auto"/>
    </w:rPr>
  </w:style>
  <w:style w:type="character" w:customStyle="1" w:styleId="FootnoteReference1">
    <w:name w:val="Footnote Reference1"/>
    <w:basedOn w:val="DefaultParagraphFont"/>
    <w:rsid w:val="000C4A95"/>
    <w:rPr>
      <w:w w:val="100"/>
      <w:sz w:val="20"/>
      <w:szCs w:val="20"/>
      <w:shd w:val="clear" w:color="auto" w:fill="auto"/>
      <w:vertAlign w:val="superscript"/>
    </w:rPr>
  </w:style>
  <w:style w:type="character" w:customStyle="1" w:styleId="textzech-8-16">
    <w:name w:val="text zech-8-16"/>
    <w:basedOn w:val="DefaultParagraphFont"/>
    <w:rsid w:val="000C4A95"/>
  </w:style>
  <w:style w:type="character" w:customStyle="1" w:styleId="textzech-8-17">
    <w:name w:val="text zech-8-17"/>
    <w:basedOn w:val="DefaultParagraphFont"/>
    <w:rsid w:val="000C4A95"/>
  </w:style>
  <w:style w:type="character" w:customStyle="1" w:styleId="small-caps">
    <w:name w:val="small-caps"/>
    <w:basedOn w:val="DefaultParagraphFont"/>
    <w:rsid w:val="000C4A95"/>
  </w:style>
  <w:style w:type="character" w:customStyle="1" w:styleId="textps-30-2">
    <w:name w:val="text ps-30-2"/>
    <w:basedOn w:val="DefaultParagraphFont"/>
    <w:rsid w:val="000C4A95"/>
  </w:style>
  <w:style w:type="character" w:customStyle="1" w:styleId="indent-1-breaks">
    <w:name w:val="indent-1-breaks"/>
    <w:basedOn w:val="DefaultParagraphFont"/>
    <w:rsid w:val="000C4A95"/>
  </w:style>
  <w:style w:type="character" w:customStyle="1" w:styleId="textjudg-2-7">
    <w:name w:val="text judg-2-7"/>
    <w:basedOn w:val="DefaultParagraphFont"/>
    <w:rsid w:val="000C4A95"/>
  </w:style>
  <w:style w:type="character" w:customStyle="1" w:styleId="oneclick-link">
    <w:name w:val="oneclick-link"/>
    <w:basedOn w:val="DefaultParagraphFont"/>
    <w:rsid w:val="000C4A95"/>
  </w:style>
  <w:style w:type="character" w:customStyle="1" w:styleId="oneclick-linkoneclick-available">
    <w:name w:val="oneclick-link oneclick-available"/>
    <w:basedOn w:val="DefaultParagraphFont"/>
    <w:rsid w:val="000C4A95"/>
  </w:style>
  <w:style w:type="character" w:customStyle="1" w:styleId="text1thess-1-4">
    <w:name w:val="text 1thess-1-4"/>
    <w:basedOn w:val="DefaultParagraphFont"/>
    <w:rsid w:val="000C4A95"/>
  </w:style>
  <w:style w:type="character" w:styleId="Hyperlink">
    <w:name w:val="Hyperlink"/>
    <w:basedOn w:val="DefaultParagraphFont"/>
    <w:rsid w:val="000C4A95"/>
    <w:rPr>
      <w:color w:val="0000FF"/>
      <w:w w:val="100"/>
      <w:sz w:val="20"/>
      <w:szCs w:val="20"/>
      <w:u w:val="single"/>
      <w:shd w:val="clear" w:color="auto" w:fill="auto"/>
    </w:rPr>
  </w:style>
  <w:style w:type="character" w:customStyle="1" w:styleId="text1thess-1-5">
    <w:name w:val="text 1thess-1-5"/>
    <w:basedOn w:val="DefaultParagraphFont"/>
    <w:rsid w:val="000C4A95"/>
  </w:style>
  <w:style w:type="character" w:customStyle="1" w:styleId="text1thess-1-6">
    <w:name w:val="text 1thess-1-6"/>
    <w:basedOn w:val="DefaultParagraphFont"/>
    <w:rsid w:val="000C4A95"/>
  </w:style>
  <w:style w:type="character" w:customStyle="1" w:styleId="text1thess-1-7">
    <w:name w:val="text 1thess-1-7"/>
    <w:basedOn w:val="DefaultParagraphFont"/>
    <w:rsid w:val="000C4A95"/>
  </w:style>
  <w:style w:type="character" w:customStyle="1" w:styleId="text1thess-1-8">
    <w:name w:val="text 1thess-1-8"/>
    <w:basedOn w:val="DefaultParagraphFont"/>
    <w:rsid w:val="000C4A95"/>
  </w:style>
  <w:style w:type="character" w:customStyle="1" w:styleId="btext1">
    <w:name w:val="btext1"/>
    <w:basedOn w:val="DefaultParagraphFont"/>
    <w:rsid w:val="000C4A95"/>
  </w:style>
  <w:style w:type="character" w:customStyle="1" w:styleId="textps-139-14">
    <w:name w:val="text ps-139-14"/>
    <w:basedOn w:val="DefaultParagraphFont"/>
    <w:rsid w:val="000C4A95"/>
  </w:style>
  <w:style w:type="character" w:customStyle="1" w:styleId="text1thess-2-2">
    <w:name w:val="text 1thess-2-2"/>
    <w:basedOn w:val="DefaultParagraphFont"/>
    <w:rsid w:val="000C4A95"/>
  </w:style>
  <w:style w:type="character" w:customStyle="1" w:styleId="textacts-14-26">
    <w:name w:val="text acts-14-26"/>
    <w:basedOn w:val="DefaultParagraphFont"/>
    <w:rsid w:val="000C4A95"/>
  </w:style>
  <w:style w:type="character" w:customStyle="1" w:styleId="textacts-14-27">
    <w:name w:val="text acts-14-27"/>
    <w:basedOn w:val="DefaultParagraphFont"/>
    <w:rsid w:val="000C4A95"/>
  </w:style>
  <w:style w:type="character" w:customStyle="1" w:styleId="text1pet-4-13">
    <w:name w:val="text 1pet-4-13"/>
    <w:basedOn w:val="DefaultParagraphFont"/>
    <w:rsid w:val="000C4A95"/>
  </w:style>
  <w:style w:type="character" w:customStyle="1" w:styleId="text1pet-3-17">
    <w:name w:val="text 1pet-3-17"/>
    <w:basedOn w:val="DefaultParagraphFont"/>
    <w:rsid w:val="000C4A95"/>
  </w:style>
  <w:style w:type="character" w:customStyle="1" w:styleId="textjas-1-2">
    <w:name w:val="text jas-1-2"/>
    <w:basedOn w:val="DefaultParagraphFont"/>
    <w:rsid w:val="000C4A95"/>
  </w:style>
  <w:style w:type="character" w:customStyle="1" w:styleId="bqquotelink">
    <w:name w:val="bqquotelink"/>
    <w:basedOn w:val="DefaultParagraphFont"/>
    <w:rsid w:val="000C4A95"/>
  </w:style>
  <w:style w:type="character" w:customStyle="1" w:styleId="textluke-1-26">
    <w:name w:val="text luke-1-26"/>
    <w:basedOn w:val="DefaultParagraphFont"/>
    <w:rsid w:val="000C4A95"/>
  </w:style>
  <w:style w:type="character" w:customStyle="1" w:styleId="textluke-1-27">
    <w:name w:val="text luke-1-27"/>
    <w:basedOn w:val="DefaultParagraphFont"/>
    <w:rsid w:val="000C4A95"/>
  </w:style>
  <w:style w:type="character" w:customStyle="1" w:styleId="textluke-1-28">
    <w:name w:val="text luke-1-28"/>
    <w:basedOn w:val="DefaultParagraphFont"/>
    <w:rsid w:val="000C4A95"/>
  </w:style>
  <w:style w:type="character" w:customStyle="1" w:styleId="textluke-1-34">
    <w:name w:val="text luke-1-34"/>
    <w:basedOn w:val="DefaultParagraphFont"/>
    <w:rsid w:val="000C4A95"/>
  </w:style>
  <w:style w:type="character" w:customStyle="1" w:styleId="textluke-1-38">
    <w:name w:val="text luke-1-38"/>
    <w:basedOn w:val="DefaultParagraphFont"/>
    <w:rsid w:val="000C4A95"/>
  </w:style>
  <w:style w:type="character" w:customStyle="1" w:styleId="textluke-1-29">
    <w:name w:val="text luke-1-29"/>
    <w:basedOn w:val="DefaultParagraphFont"/>
    <w:rsid w:val="000C4A95"/>
  </w:style>
  <w:style w:type="character" w:customStyle="1" w:styleId="textluke-1-30">
    <w:name w:val="text luke-1-30"/>
    <w:basedOn w:val="DefaultParagraphFont"/>
    <w:rsid w:val="000C4A95"/>
  </w:style>
  <w:style w:type="character" w:customStyle="1" w:styleId="textluke-1-31">
    <w:name w:val="text luke-1-31"/>
    <w:basedOn w:val="DefaultParagraphFont"/>
    <w:rsid w:val="000C4A95"/>
  </w:style>
  <w:style w:type="character" w:customStyle="1" w:styleId="textluke-1-32">
    <w:name w:val="text luke-1-32"/>
    <w:basedOn w:val="DefaultParagraphFont"/>
    <w:rsid w:val="000C4A95"/>
  </w:style>
  <w:style w:type="character" w:customStyle="1" w:styleId="textluke-1-33">
    <w:name w:val="text luke-1-33"/>
    <w:basedOn w:val="DefaultParagraphFont"/>
    <w:rsid w:val="000C4A95"/>
  </w:style>
  <w:style w:type="character" w:customStyle="1" w:styleId="textluke-1-35">
    <w:name w:val="text luke-1-35"/>
    <w:basedOn w:val="DefaultParagraphFont"/>
    <w:rsid w:val="000C4A95"/>
  </w:style>
  <w:style w:type="character" w:customStyle="1" w:styleId="textluke-1-36">
    <w:name w:val="text luke-1-36"/>
    <w:basedOn w:val="DefaultParagraphFont"/>
    <w:rsid w:val="000C4A95"/>
  </w:style>
  <w:style w:type="character" w:customStyle="1" w:styleId="textluke-1-37">
    <w:name w:val="text luke-1-37"/>
    <w:basedOn w:val="DefaultParagraphFont"/>
    <w:rsid w:val="000C4A95"/>
  </w:style>
  <w:style w:type="character" w:customStyle="1" w:styleId="yiv3388207318passage-display-bcv">
    <w:name w:val="yiv3388207318passage-display-bcv"/>
    <w:basedOn w:val="DefaultParagraphFont"/>
    <w:rsid w:val="000C4A95"/>
  </w:style>
  <w:style w:type="character" w:customStyle="1" w:styleId="yiv3388207318indent-1-breaks">
    <w:name w:val="yiv3388207318indent-1-breaks"/>
    <w:basedOn w:val="DefaultParagraphFont"/>
    <w:rsid w:val="000C4A95"/>
  </w:style>
  <w:style w:type="character" w:customStyle="1" w:styleId="yiv3388207318textyiv3388207318prov-21-15">
    <w:name w:val="yiv3388207318text yiv3388207318prov-21-15"/>
    <w:basedOn w:val="DefaultParagraphFont"/>
    <w:rsid w:val="000C4A95"/>
  </w:style>
  <w:style w:type="character" w:customStyle="1" w:styleId="yiv3388207318textyiv33882073182pet-2-9">
    <w:name w:val="yiv3388207318text yiv33882073182pet-2-9"/>
    <w:basedOn w:val="DefaultParagraphFont"/>
    <w:rsid w:val="000C4A95"/>
  </w:style>
  <w:style w:type="character" w:customStyle="1" w:styleId="textps-107-21">
    <w:name w:val="text ps-107-21"/>
    <w:basedOn w:val="DefaultParagraphFont"/>
    <w:rsid w:val="000C4A95"/>
  </w:style>
  <w:style w:type="character" w:customStyle="1" w:styleId="textps-107-22">
    <w:name w:val="text ps-107-22"/>
    <w:basedOn w:val="DefaultParagraphFont"/>
    <w:rsid w:val="000C4A95"/>
  </w:style>
  <w:style w:type="character" w:customStyle="1" w:styleId="Heading3Char">
    <w:name w:val="Heading 3 Char"/>
    <w:basedOn w:val="DefaultParagraphFont"/>
    <w:rsid w:val="000C4A95"/>
    <w:rPr>
      <w:rFonts w:ascii="Cambria" w:eastAsia="Cambria" w:hAnsi="Cambria"/>
      <w:b/>
      <w:w w:val="100"/>
      <w:sz w:val="26"/>
      <w:szCs w:val="26"/>
      <w:shd w:val="clear" w:color="auto" w:fill="auto"/>
    </w:rPr>
  </w:style>
  <w:style w:type="character" w:customStyle="1" w:styleId="Heading4Char">
    <w:name w:val="Heading 4 Char"/>
    <w:basedOn w:val="DefaultParagraphFont"/>
    <w:rsid w:val="000C4A95"/>
    <w:rPr>
      <w:rFonts w:ascii="Calibri" w:eastAsia="Calibri" w:hAnsi="Calibri"/>
      <w:b/>
      <w:w w:val="100"/>
      <w:sz w:val="28"/>
      <w:szCs w:val="28"/>
      <w:shd w:val="clear" w:color="auto" w:fill="auto"/>
    </w:rPr>
  </w:style>
  <w:style w:type="character" w:customStyle="1" w:styleId="Heading5Char">
    <w:name w:val="Heading 5 Char"/>
    <w:basedOn w:val="DefaultParagraphFont"/>
    <w:rsid w:val="000C4A95"/>
    <w:rPr>
      <w:rFonts w:ascii="Calibri" w:eastAsia="Calibri" w:hAnsi="Calibri"/>
      <w:b/>
      <w:i/>
      <w:w w:val="100"/>
      <w:sz w:val="26"/>
      <w:szCs w:val="26"/>
      <w:shd w:val="clear" w:color="auto" w:fill="auto"/>
    </w:rPr>
  </w:style>
  <w:style w:type="character" w:customStyle="1" w:styleId="Heading6Char">
    <w:name w:val="Heading 6 Char"/>
    <w:basedOn w:val="DefaultParagraphFont"/>
    <w:rsid w:val="000C4A95"/>
    <w:rPr>
      <w:rFonts w:ascii="Calibri" w:eastAsia="Calibri" w:hAnsi="Calibri"/>
      <w:b/>
      <w:w w:val="100"/>
      <w:sz w:val="20"/>
      <w:szCs w:val="20"/>
      <w:shd w:val="clear" w:color="auto" w:fill="auto"/>
    </w:rPr>
  </w:style>
  <w:style w:type="character" w:customStyle="1" w:styleId="Heading7Char">
    <w:name w:val="Heading 7 Char"/>
    <w:basedOn w:val="DefaultParagraphFont"/>
    <w:rsid w:val="000C4A95"/>
    <w:rPr>
      <w:rFonts w:ascii="Calibri" w:eastAsia="Calibri" w:hAnsi="Calibri"/>
      <w:w w:val="100"/>
      <w:sz w:val="24"/>
      <w:szCs w:val="24"/>
      <w:shd w:val="clear" w:color="auto" w:fill="auto"/>
    </w:rPr>
  </w:style>
  <w:style w:type="character" w:customStyle="1" w:styleId="Heading8Char">
    <w:name w:val="Heading 8 Char"/>
    <w:basedOn w:val="DefaultParagraphFont"/>
    <w:rsid w:val="000C4A95"/>
    <w:rPr>
      <w:rFonts w:ascii="Calibri" w:eastAsia="Calibri" w:hAnsi="Calibri"/>
      <w:i/>
      <w:w w:val="100"/>
      <w:sz w:val="24"/>
      <w:szCs w:val="24"/>
      <w:shd w:val="clear" w:color="auto" w:fill="auto"/>
    </w:rPr>
  </w:style>
  <w:style w:type="character" w:customStyle="1" w:styleId="Heading9Char">
    <w:name w:val="Heading 9 Char"/>
    <w:basedOn w:val="DefaultParagraphFont"/>
    <w:rsid w:val="000C4A95"/>
    <w:rPr>
      <w:rFonts w:ascii="Cambria" w:eastAsia="Cambria" w:hAnsi="Cambria"/>
      <w:w w:val="100"/>
      <w:sz w:val="20"/>
      <w:szCs w:val="20"/>
      <w:shd w:val="clear" w:color="auto" w:fill="auto"/>
    </w:rPr>
  </w:style>
  <w:style w:type="character" w:customStyle="1" w:styleId="ScriptureChar">
    <w:name w:val="Scripture Char"/>
    <w:rsid w:val="000C4A95"/>
    <w:rPr>
      <w:rFonts w:ascii="NanumGothic" w:eastAsia="Times New Roman" w:hAnsi="NanumGothic"/>
      <w:color w:val="1926CF"/>
      <w:w w:val="100"/>
      <w:sz w:val="24"/>
      <w:szCs w:val="24"/>
      <w:shd w:val="clear" w:color="auto" w:fill="auto"/>
    </w:rPr>
  </w:style>
  <w:style w:type="character" w:customStyle="1" w:styleId="text">
    <w:name w:val="text"/>
    <w:basedOn w:val="DefaultParagraphFont"/>
    <w:rsid w:val="000C4A95"/>
  </w:style>
  <w:style w:type="character" w:customStyle="1" w:styleId="apple-converted-space">
    <w:name w:val="apple-converted-space"/>
    <w:basedOn w:val="DefaultParagraphFont"/>
    <w:rsid w:val="000C4A95"/>
  </w:style>
  <w:style w:type="character" w:customStyle="1" w:styleId="QuoteChar">
    <w:name w:val="Quote Char"/>
    <w:basedOn w:val="DefaultParagraphFont"/>
    <w:rsid w:val="000C4A95"/>
    <w:rPr>
      <w:rFonts w:ascii="NanumGothic" w:eastAsia="Calibri" w:hAnsi="NanumGothic"/>
      <w:i/>
      <w:color w:val="404040"/>
      <w:w w:val="100"/>
      <w:sz w:val="20"/>
      <w:szCs w:val="20"/>
      <w:shd w:val="clear" w:color="auto" w:fill="auto"/>
    </w:rPr>
  </w:style>
  <w:style w:type="character" w:styleId="PlaceholderText">
    <w:name w:val="Placeholder Text"/>
    <w:basedOn w:val="DefaultParagraphFont"/>
    <w:rsid w:val="000C4A95"/>
    <w:rPr>
      <w:color w:val="808080"/>
      <w:w w:val="100"/>
      <w:sz w:val="20"/>
      <w:szCs w:val="20"/>
      <w:shd w:val="clear" w:color="auto" w:fill="auto"/>
    </w:rPr>
  </w:style>
  <w:style w:type="character" w:customStyle="1" w:styleId="Style1">
    <w:name w:val="Style1"/>
    <w:basedOn w:val="DefaultParagraphFont"/>
    <w:rsid w:val="000C4A95"/>
  </w:style>
  <w:style w:type="character" w:customStyle="1" w:styleId="textmatt-28-18">
    <w:name w:val="text matt-28-18"/>
    <w:basedOn w:val="DefaultParagraphFont"/>
    <w:rsid w:val="000C4A95"/>
  </w:style>
  <w:style w:type="character" w:customStyle="1" w:styleId="woj">
    <w:name w:val="woj"/>
    <w:basedOn w:val="DefaultParagraphFont"/>
    <w:rsid w:val="000C4A95"/>
  </w:style>
  <w:style w:type="character" w:customStyle="1" w:styleId="text2tim-2-2">
    <w:name w:val="text 2tim-2-2"/>
    <w:basedOn w:val="DefaultParagraphFont"/>
    <w:rsid w:val="000C4A95"/>
  </w:style>
  <w:style w:type="character" w:customStyle="1" w:styleId="text1cor-4-15">
    <w:name w:val="text 1cor-4-15"/>
    <w:basedOn w:val="DefaultParagraphFont"/>
    <w:rsid w:val="000C4A95"/>
  </w:style>
  <w:style w:type="character" w:customStyle="1" w:styleId="text1cor-4-16">
    <w:name w:val="text 1cor-4-16"/>
    <w:basedOn w:val="DefaultParagraphFont"/>
    <w:rsid w:val="000C4A95"/>
  </w:style>
  <w:style w:type="character" w:customStyle="1" w:styleId="text1cor-4-17">
    <w:name w:val="text 1cor-4-17"/>
    <w:basedOn w:val="DefaultParagraphFont"/>
    <w:rsid w:val="000C4A95"/>
  </w:style>
  <w:style w:type="character" w:customStyle="1" w:styleId="text1pet-1-3-1pet-1-5">
    <w:name w:val="text 1pet-1-3-1pet-1-5"/>
    <w:basedOn w:val="DefaultParagraphFont"/>
    <w:rsid w:val="000C4A95"/>
  </w:style>
  <w:style w:type="character" w:customStyle="1" w:styleId="text1cor-15-16-1cor-15-20">
    <w:name w:val="text 1cor-15-16-1cor-15-20"/>
    <w:basedOn w:val="DefaultParagraphFont"/>
    <w:rsid w:val="000C4A95"/>
  </w:style>
  <w:style w:type="character" w:customStyle="1" w:styleId="textjohn-20-28">
    <w:name w:val="text john-20-28"/>
    <w:basedOn w:val="DefaultParagraphFont"/>
    <w:rsid w:val="000C4A95"/>
  </w:style>
  <w:style w:type="character" w:customStyle="1" w:styleId="textjohn-20-29">
    <w:name w:val="text john-20-29"/>
    <w:basedOn w:val="DefaultParagraphFont"/>
    <w:rsid w:val="000C4A95"/>
  </w:style>
  <w:style w:type="character" w:customStyle="1" w:styleId="textjohn-11-14">
    <w:name w:val="text john-11-14"/>
    <w:basedOn w:val="DefaultParagraphFont"/>
    <w:rsid w:val="000C4A95"/>
  </w:style>
  <w:style w:type="character" w:customStyle="1" w:styleId="textjohn-11-16">
    <w:name w:val="text john-11-16"/>
    <w:basedOn w:val="DefaultParagraphFont"/>
    <w:rsid w:val="000C4A95"/>
  </w:style>
  <w:style w:type="character" w:customStyle="1" w:styleId="textjohn-14-5">
    <w:name w:val="text john-14-5"/>
    <w:basedOn w:val="DefaultParagraphFont"/>
    <w:rsid w:val="000C4A95"/>
  </w:style>
  <w:style w:type="character" w:customStyle="1" w:styleId="textrom-3-10">
    <w:name w:val="text rom-3-10"/>
    <w:basedOn w:val="DefaultParagraphFont"/>
    <w:rsid w:val="000C4A95"/>
  </w:style>
  <w:style w:type="character" w:customStyle="1" w:styleId="textrom-3-23">
    <w:name w:val="text rom-3-23"/>
    <w:basedOn w:val="DefaultParagraphFont"/>
    <w:rsid w:val="000C4A95"/>
  </w:style>
  <w:style w:type="character" w:customStyle="1" w:styleId="ListLabel1">
    <w:name w:val="ListLabel 1"/>
    <w:rsid w:val="000C4A95"/>
    <w:rPr>
      <w:i/>
      <w:w w:val="100"/>
      <w:sz w:val="20"/>
      <w:szCs w:val="20"/>
      <w:shd w:val="clear" w:color="auto" w:fill="auto"/>
    </w:rPr>
  </w:style>
  <w:style w:type="character" w:customStyle="1" w:styleId="ListLabel2">
    <w:name w:val="ListLabel 2"/>
    <w:rsid w:val="000C4A95"/>
    <w:rPr>
      <w:w w:val="100"/>
      <w:sz w:val="20"/>
      <w:szCs w:val="20"/>
      <w:shd w:val="clear" w:color="auto" w:fill="auto"/>
    </w:rPr>
  </w:style>
  <w:style w:type="character" w:customStyle="1" w:styleId="ListLabel3">
    <w:name w:val="ListLabel 3"/>
    <w:rsid w:val="000C4A95"/>
    <w:rPr>
      <w:rFonts w:ascii="NanumGothic" w:eastAsia="Courier New" w:hAnsi="NanumGothic"/>
      <w:w w:val="100"/>
      <w:sz w:val="20"/>
      <w:szCs w:val="20"/>
      <w:shd w:val="clear" w:color="auto" w:fill="auto"/>
    </w:rPr>
  </w:style>
  <w:style w:type="character" w:customStyle="1" w:styleId="NumberingSymbols">
    <w:name w:val="Numbering Symbols"/>
    <w:rsid w:val="000C4A95"/>
  </w:style>
  <w:style w:type="character" w:customStyle="1" w:styleId="Bullets">
    <w:name w:val="Bullets"/>
    <w:rsid w:val="000C4A95"/>
    <w:rPr>
      <w:rFonts w:ascii="OpenSymbol" w:eastAsia="OpenSymbol" w:hAnsi="OpenSymbol"/>
      <w:w w:val="100"/>
      <w:sz w:val="20"/>
      <w:szCs w:val="20"/>
      <w:shd w:val="clear" w:color="auto" w:fill="auto"/>
    </w:rPr>
  </w:style>
  <w:style w:type="paragraph" w:customStyle="1" w:styleId="Heading">
    <w:name w:val="Heading"/>
    <w:basedOn w:val="Normal"/>
    <w:rsid w:val="000C4A95"/>
    <w:pPr>
      <w:keepNext/>
    </w:pPr>
    <w:rPr>
      <w:rFonts w:ascii="Arial" w:eastAsia="SimSun" w:hAnsi="Arial"/>
      <w:sz w:val="28"/>
      <w:szCs w:val="28"/>
    </w:rPr>
  </w:style>
  <w:style w:type="paragraph" w:styleId="BodyText">
    <w:name w:val="Body Text"/>
    <w:basedOn w:val="Normal"/>
    <w:link w:val="BodyTextChar"/>
    <w:rsid w:val="000C4A95"/>
  </w:style>
  <w:style w:type="paragraph" w:styleId="List">
    <w:name w:val="List"/>
    <w:basedOn w:val="BodyText"/>
    <w:rsid w:val="000C4A95"/>
    <w:rPr>
      <w:rFonts w:ascii="NanumGothic" w:eastAsia="Lucida Sans" w:hAnsi="NanumGothic"/>
      <w:sz w:val="20"/>
      <w:szCs w:val="20"/>
    </w:rPr>
  </w:style>
  <w:style w:type="paragraph" w:styleId="Caption">
    <w:name w:val="caption"/>
    <w:basedOn w:val="Normal"/>
    <w:qFormat/>
    <w:rsid w:val="000C4A95"/>
    <w:rPr>
      <w:rFonts w:ascii="NanumGothic" w:eastAsia="Lucida Sans" w:hAnsi="NanumGothic"/>
      <w:i/>
      <w:sz w:val="24"/>
      <w:szCs w:val="24"/>
    </w:rPr>
  </w:style>
  <w:style w:type="paragraph" w:customStyle="1" w:styleId="Index">
    <w:name w:val="Index"/>
    <w:basedOn w:val="Normal"/>
    <w:rsid w:val="000C4A95"/>
    <w:rPr>
      <w:rFonts w:ascii="NanumGothic" w:eastAsia="Lucida Sans" w:hAnsi="NanumGothic"/>
      <w:sz w:val="20"/>
      <w:szCs w:val="20"/>
    </w:rPr>
  </w:style>
  <w:style w:type="paragraph" w:styleId="BalloonText">
    <w:name w:val="Balloon Text"/>
    <w:basedOn w:val="Normal"/>
    <w:rsid w:val="000C4A95"/>
    <w:rPr>
      <w:rFonts w:ascii="Tahoma" w:eastAsia="Tahoma" w:hAnsi="Tahoma"/>
      <w:sz w:val="16"/>
      <w:szCs w:val="16"/>
    </w:rPr>
  </w:style>
  <w:style w:type="paragraph" w:customStyle="1" w:styleId="ParaAttribute7">
    <w:name w:val="ParaAttribute7"/>
    <w:rsid w:val="000C4A95"/>
    <w:pPr>
      <w:keepNext/>
      <w:keepLines/>
    </w:pPr>
    <w:rPr>
      <w:rFonts w:ascii="??" w:eastAsia="Calibri" w:hAnsi="??"/>
      <w:sz w:val="20"/>
      <w:szCs w:val="20"/>
    </w:rPr>
  </w:style>
  <w:style w:type="paragraph" w:customStyle="1" w:styleId="ParaAttribute32">
    <w:name w:val="ParaAttribute32"/>
    <w:uiPriority w:val="99"/>
    <w:rsid w:val="000C4A95"/>
    <w:pPr>
      <w:jc w:val="both"/>
    </w:pPr>
    <w:rPr>
      <w:rFonts w:ascii="NanumGothic" w:eastAsia="Batang" w:hAnsi="NanumGothic"/>
      <w:sz w:val="20"/>
      <w:szCs w:val="20"/>
    </w:rPr>
  </w:style>
  <w:style w:type="paragraph" w:customStyle="1" w:styleId="ParaAttribute33">
    <w:name w:val="ParaAttribute33"/>
    <w:uiPriority w:val="99"/>
    <w:rsid w:val="000C4A95"/>
    <w:pPr>
      <w:tabs>
        <w:tab w:val="left" w:pos="720"/>
      </w:tabs>
      <w:jc w:val="both"/>
    </w:pPr>
    <w:rPr>
      <w:rFonts w:ascii="NanumGothic" w:eastAsia="Batang" w:hAnsi="NanumGothic"/>
      <w:sz w:val="20"/>
      <w:szCs w:val="20"/>
    </w:rPr>
  </w:style>
  <w:style w:type="paragraph" w:customStyle="1" w:styleId="ParaAttribute35">
    <w:name w:val="ParaAttribute35"/>
    <w:uiPriority w:val="99"/>
    <w:rsid w:val="000C4A95"/>
    <w:pPr>
      <w:tabs>
        <w:tab w:val="left" w:pos="720"/>
      </w:tabs>
      <w:ind w:left="360"/>
      <w:jc w:val="both"/>
    </w:pPr>
    <w:rPr>
      <w:rFonts w:ascii="NanumGothic" w:eastAsia="Batang" w:hAnsi="NanumGothic"/>
      <w:sz w:val="20"/>
      <w:szCs w:val="20"/>
    </w:rPr>
  </w:style>
  <w:style w:type="paragraph" w:styleId="Header">
    <w:name w:val="header"/>
    <w:basedOn w:val="Normal"/>
    <w:rsid w:val="000C4A95"/>
    <w:pPr>
      <w:tabs>
        <w:tab w:val="center" w:pos="4513"/>
        <w:tab w:val="right" w:pos="9026"/>
      </w:tabs>
    </w:pPr>
  </w:style>
  <w:style w:type="paragraph" w:styleId="Footer">
    <w:name w:val="footer"/>
    <w:basedOn w:val="Normal"/>
    <w:rsid w:val="000C4A95"/>
    <w:pPr>
      <w:tabs>
        <w:tab w:val="center" w:pos="4513"/>
        <w:tab w:val="right" w:pos="9026"/>
      </w:tabs>
    </w:pPr>
  </w:style>
  <w:style w:type="paragraph" w:customStyle="1" w:styleId="ParaAttribute0">
    <w:name w:val="ParaAttribute0"/>
    <w:rsid w:val="000C4A95"/>
    <w:pPr>
      <w:tabs>
        <w:tab w:val="center" w:pos="4680"/>
        <w:tab w:val="right" w:pos="9360"/>
      </w:tabs>
      <w:jc w:val="right"/>
    </w:pPr>
    <w:rPr>
      <w:rFonts w:ascii="??" w:eastAsia="Calibri" w:hAnsi="??"/>
      <w:sz w:val="20"/>
      <w:szCs w:val="20"/>
    </w:rPr>
  </w:style>
  <w:style w:type="paragraph" w:customStyle="1" w:styleId="ParaAttribute2">
    <w:name w:val="ParaAttribute2"/>
    <w:rsid w:val="000C4A95"/>
    <w:pPr>
      <w:jc w:val="center"/>
    </w:pPr>
    <w:rPr>
      <w:rFonts w:ascii="??" w:eastAsia="Calibri" w:hAnsi="??"/>
      <w:sz w:val="20"/>
      <w:szCs w:val="20"/>
    </w:rPr>
  </w:style>
  <w:style w:type="paragraph" w:customStyle="1" w:styleId="ParaAttribute3">
    <w:name w:val="ParaAttribute3"/>
    <w:rsid w:val="000C4A95"/>
    <w:pPr>
      <w:tabs>
        <w:tab w:val="center" w:pos="4680"/>
        <w:tab w:val="right" w:pos="9360"/>
      </w:tabs>
    </w:pPr>
    <w:rPr>
      <w:rFonts w:ascii="??" w:eastAsia="Calibri" w:hAnsi="??"/>
      <w:sz w:val="20"/>
      <w:szCs w:val="20"/>
    </w:rPr>
  </w:style>
  <w:style w:type="paragraph" w:styleId="NormalWeb">
    <w:name w:val="Normal (Web)"/>
    <w:basedOn w:val="Normal"/>
    <w:uiPriority w:val="99"/>
    <w:rsid w:val="000C4A95"/>
    <w:rPr>
      <w:rFonts w:ascii="Times New Roman" w:eastAsia="Times New Roman" w:hAnsi="Times New Roman"/>
      <w:sz w:val="24"/>
      <w:szCs w:val="24"/>
    </w:rPr>
  </w:style>
  <w:style w:type="paragraph" w:customStyle="1" w:styleId="FootnoteText1">
    <w:name w:val="Footnote Text1"/>
    <w:basedOn w:val="Normal"/>
    <w:rsid w:val="000C4A95"/>
    <w:rPr>
      <w:sz w:val="24"/>
      <w:szCs w:val="24"/>
    </w:rPr>
  </w:style>
  <w:style w:type="paragraph" w:customStyle="1" w:styleId="cnnstorypgraphtxt">
    <w:name w:val="cnn_storypgraphtxt"/>
    <w:basedOn w:val="Normal"/>
    <w:rsid w:val="000C4A95"/>
    <w:rPr>
      <w:rFonts w:ascii="Times New Roman" w:eastAsia="Times New Roman" w:hAnsi="Times New Roman"/>
      <w:sz w:val="24"/>
      <w:szCs w:val="24"/>
    </w:rPr>
  </w:style>
  <w:style w:type="paragraph" w:customStyle="1" w:styleId="ParaAttribute30">
    <w:name w:val="ParaAttribute30"/>
    <w:uiPriority w:val="99"/>
    <w:rsid w:val="000C4A95"/>
    <w:rPr>
      <w:rFonts w:ascii="NanumGothic" w:eastAsia="Batang" w:hAnsi="NanumGothic"/>
      <w:sz w:val="20"/>
      <w:szCs w:val="20"/>
    </w:rPr>
  </w:style>
  <w:style w:type="paragraph" w:customStyle="1" w:styleId="Scripture">
    <w:name w:val="Scripture"/>
    <w:basedOn w:val="Normal"/>
    <w:qFormat/>
    <w:rsid w:val="00F429C7"/>
    <w:pPr>
      <w:jc w:val="both"/>
    </w:pPr>
    <w:rPr>
      <w:rFonts w:eastAsia="SimSun" w:cs="??"/>
      <w:color w:val="1926CF"/>
      <w:kern w:val="1"/>
      <w:lang w:eastAsia="ar-SA"/>
    </w:rPr>
  </w:style>
  <w:style w:type="paragraph" w:customStyle="1" w:styleId="ParaAttribute40">
    <w:name w:val="ParaAttribute40"/>
    <w:rsid w:val="000C4A95"/>
    <w:pPr>
      <w:tabs>
        <w:tab w:val="left" w:pos="720"/>
      </w:tabs>
      <w:jc w:val="both"/>
    </w:pPr>
    <w:rPr>
      <w:rFonts w:ascii="NanumGothic" w:eastAsia="Batang" w:hAnsi="NanumGothic"/>
      <w:sz w:val="20"/>
      <w:szCs w:val="20"/>
    </w:rPr>
  </w:style>
  <w:style w:type="paragraph" w:customStyle="1" w:styleId="chapter-1">
    <w:name w:val="chapter-1"/>
    <w:basedOn w:val="Normal"/>
    <w:rsid w:val="000C4A95"/>
    <w:rPr>
      <w:rFonts w:ascii="Times New Roman" w:eastAsia="Times New Roman" w:hAnsi="Times New Roman"/>
      <w:sz w:val="24"/>
      <w:szCs w:val="24"/>
    </w:rPr>
  </w:style>
  <w:style w:type="paragraph" w:customStyle="1" w:styleId="top-05">
    <w:name w:val="top-05"/>
    <w:basedOn w:val="Normal"/>
    <w:rsid w:val="000C4A95"/>
    <w:rPr>
      <w:rFonts w:ascii="Times New Roman" w:eastAsia="Times New Roman" w:hAnsi="Times New Roman"/>
      <w:sz w:val="24"/>
      <w:szCs w:val="24"/>
    </w:rPr>
  </w:style>
  <w:style w:type="paragraph" w:customStyle="1" w:styleId="top-1">
    <w:name w:val="top-1"/>
    <w:basedOn w:val="Normal"/>
    <w:rsid w:val="000C4A95"/>
    <w:rPr>
      <w:rFonts w:ascii="Times New Roman" w:eastAsia="Times New Roman" w:hAnsi="Times New Roman"/>
      <w:sz w:val="24"/>
      <w:szCs w:val="24"/>
    </w:rPr>
  </w:style>
  <w:style w:type="paragraph" w:customStyle="1" w:styleId="line">
    <w:name w:val="line"/>
    <w:basedOn w:val="Normal"/>
    <w:rsid w:val="000C4A95"/>
    <w:rPr>
      <w:rFonts w:ascii="Times New Roman" w:eastAsia="Times New Roman" w:hAnsi="Times New Roman"/>
      <w:sz w:val="24"/>
      <w:szCs w:val="24"/>
    </w:rPr>
  </w:style>
  <w:style w:type="paragraph" w:customStyle="1" w:styleId="yiv3433697642msonormal">
    <w:name w:val="yiv3433697642msonormal"/>
    <w:basedOn w:val="Normal"/>
    <w:rsid w:val="000C4A95"/>
    <w:rPr>
      <w:rFonts w:ascii="Times New Roman" w:eastAsia="Times New Roman" w:hAnsi="Times New Roman"/>
      <w:sz w:val="24"/>
      <w:szCs w:val="24"/>
    </w:rPr>
  </w:style>
  <w:style w:type="paragraph" w:customStyle="1" w:styleId="Heading10">
    <w:name w:val="Heading 10"/>
    <w:basedOn w:val="Heading"/>
    <w:rsid w:val="000C4A95"/>
    <w:pPr>
      <w:ind w:left="1584" w:hanging="1584"/>
    </w:pPr>
    <w:rPr>
      <w:b/>
      <w:sz w:val="21"/>
      <w:szCs w:val="21"/>
    </w:rPr>
  </w:style>
  <w:style w:type="paragraph" w:customStyle="1" w:styleId="Framecontents">
    <w:name w:val="Frame contents"/>
    <w:basedOn w:val="BodyText"/>
    <w:rsid w:val="000C4A95"/>
  </w:style>
  <w:style w:type="paragraph" w:customStyle="1" w:styleId="chapter-2">
    <w:name w:val="chapter-2"/>
    <w:basedOn w:val="Normal"/>
    <w:rsid w:val="000C4A95"/>
    <w:rPr>
      <w:rFonts w:ascii="Times New Roman" w:eastAsia="Times New Roman" w:hAnsi="Times New Roman"/>
      <w:sz w:val="24"/>
      <w:szCs w:val="24"/>
    </w:rPr>
  </w:style>
  <w:style w:type="character" w:customStyle="1" w:styleId="chapternum">
    <w:name w:val="chapternum"/>
    <w:basedOn w:val="DefaultParagraphFont"/>
    <w:rsid w:val="000C4A95"/>
  </w:style>
  <w:style w:type="paragraph" w:customStyle="1" w:styleId="font8">
    <w:name w:val="font_8"/>
    <w:basedOn w:val="Normal"/>
    <w:rsid w:val="000C4A95"/>
    <w:rPr>
      <w:rFonts w:ascii="Times New Roman" w:eastAsia="Times New Roman" w:hAnsi="Times New Roman"/>
      <w:sz w:val="24"/>
      <w:szCs w:val="24"/>
    </w:rPr>
  </w:style>
  <w:style w:type="character" w:customStyle="1" w:styleId="verse-1">
    <w:name w:val="verse-1"/>
    <w:basedOn w:val="DefaultParagraphFont"/>
    <w:rsid w:val="000C4A95"/>
  </w:style>
  <w:style w:type="paragraph" w:customStyle="1" w:styleId="first-line-none">
    <w:name w:val="first-line-none"/>
    <w:basedOn w:val="Normal"/>
    <w:rsid w:val="000C4A95"/>
    <w:rPr>
      <w:rFonts w:ascii="Times New Roman" w:eastAsia="Times New Roman" w:hAnsi="Times New Roman"/>
      <w:sz w:val="24"/>
      <w:szCs w:val="24"/>
    </w:rPr>
  </w:style>
  <w:style w:type="table" w:customStyle="1" w:styleId="GridTable4-Accent51">
    <w:name w:val="Grid Table 4 - Accent 51"/>
    <w:basedOn w:val="TableNormal"/>
    <w:rsid w:val="000C4A95"/>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color w:val="FFFFFF"/>
        <w:w w:val="100"/>
        <w:sz w:val="20"/>
        <w:szCs w:val="20"/>
        <w:shd w:val="clear" w:color="auto" w:fill="auto"/>
      </w:rPr>
      <w:tblPr>
        <w:tblCellMar>
          <w:top w:w="0" w:type="dxa"/>
          <w:left w:w="0" w:type="dxa"/>
          <w:bottom w:w="0" w:type="dxa"/>
          <w:right w:w="0" w:type="dxa"/>
        </w:tblCellMar>
      </w:tblPr>
      <w:tcPr>
        <w:tcBorders>
          <w:top w:val="single" w:sz="4" w:space="0" w:color="4BACC6"/>
          <w:left w:val="single" w:sz="4" w:space="0" w:color="4BACC6"/>
          <w:bottom w:val="single" w:sz="4" w:space="0" w:color="4BACC6"/>
          <w:right w:val="single" w:sz="4" w:space="0" w:color="4BACC6"/>
        </w:tcBorders>
        <w:shd w:val="clear" w:color="000000" w:fill="4BACC6" w:themeFill="accent5"/>
      </w:tcPr>
    </w:tblStylePr>
    <w:tblStylePr w:type="lastRow">
      <w:rPr>
        <w:b/>
        <w:w w:val="100"/>
        <w:sz w:val="20"/>
        <w:szCs w:val="20"/>
        <w:shd w:val="clear" w:color="auto" w:fill="auto"/>
      </w:rPr>
      <w:tblPr>
        <w:tblCellMar>
          <w:top w:w="0" w:type="dxa"/>
          <w:left w:w="0" w:type="dxa"/>
          <w:bottom w:w="0" w:type="dxa"/>
          <w:right w:w="0" w:type="dxa"/>
        </w:tblCellMar>
      </w:tblPr>
      <w:tcPr>
        <w:tcBorders>
          <w:top w:val="double" w:sz="4" w:space="0" w:color="4BACC6"/>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blCellMar>
          <w:top w:w="0" w:type="dxa"/>
          <w:left w:w="0" w:type="dxa"/>
          <w:bottom w:w="0" w:type="dxa"/>
          <w:right w:w="0" w:type="dxa"/>
        </w:tblCellMar>
      </w:tblPr>
      <w:tcPr>
        <w:shd w:val="clear" w:color="000000" w:fill="DAEEF3" w:themeFill="accent5" w:themeFillTint="33"/>
      </w:tcPr>
    </w:tblStylePr>
    <w:tblStylePr w:type="band1Horz">
      <w:tblPr>
        <w:tblCellMar>
          <w:top w:w="0" w:type="dxa"/>
          <w:left w:w="0" w:type="dxa"/>
          <w:bottom w:w="0" w:type="dxa"/>
          <w:right w:w="0" w:type="dxa"/>
        </w:tblCellMar>
      </w:tblPr>
      <w:tcPr>
        <w:shd w:val="clear" w:color="000000" w:fill="DAEEF3" w:themeFill="accent5" w:themeFillTint="33"/>
      </w:tcPr>
    </w:tblStylePr>
  </w:style>
  <w:style w:type="character" w:customStyle="1" w:styleId="textps-18-6">
    <w:name w:val="text ps-18-6"/>
    <w:basedOn w:val="DefaultParagraphFont"/>
    <w:rsid w:val="000C4A95"/>
  </w:style>
  <w:style w:type="character" w:customStyle="1" w:styleId="textprov-22-7">
    <w:name w:val="text prov-22-7"/>
    <w:basedOn w:val="DefaultParagraphFont"/>
    <w:rsid w:val="000C4A95"/>
  </w:style>
  <w:style w:type="character" w:customStyle="1" w:styleId="texteph-4-32">
    <w:name w:val="text eph-4-32"/>
    <w:basedOn w:val="DefaultParagraphFont"/>
    <w:rsid w:val="000C4A95"/>
  </w:style>
  <w:style w:type="character" w:customStyle="1" w:styleId="st">
    <w:name w:val="st"/>
    <w:basedOn w:val="DefaultParagraphFont"/>
    <w:rsid w:val="000C4A95"/>
  </w:style>
  <w:style w:type="character" w:customStyle="1" w:styleId="textprov-17-22">
    <w:name w:val="text prov-17-22"/>
    <w:basedOn w:val="DefaultParagraphFont"/>
    <w:rsid w:val="000C4A95"/>
  </w:style>
  <w:style w:type="character" w:customStyle="1" w:styleId="textps-127-1">
    <w:name w:val="text ps-127-1"/>
    <w:basedOn w:val="DefaultParagraphFont"/>
    <w:rsid w:val="000C4A95"/>
  </w:style>
  <w:style w:type="character" w:customStyle="1" w:styleId="textps-127-2">
    <w:name w:val="text ps-127-2"/>
    <w:basedOn w:val="DefaultParagraphFont"/>
    <w:rsid w:val="000C4A95"/>
  </w:style>
  <w:style w:type="character" w:customStyle="1" w:styleId="text1cor-7-35">
    <w:name w:val="text 1cor-7-35"/>
    <w:basedOn w:val="DefaultParagraphFont"/>
    <w:rsid w:val="000C4A95"/>
  </w:style>
  <w:style w:type="character" w:customStyle="1" w:styleId="textmatt-18-1">
    <w:name w:val="text matt-18-1"/>
    <w:basedOn w:val="DefaultParagraphFont"/>
    <w:rsid w:val="000C4A95"/>
  </w:style>
  <w:style w:type="character" w:customStyle="1" w:styleId="textheb-1-14">
    <w:name w:val="text heb-1-14"/>
    <w:basedOn w:val="DefaultParagraphFont"/>
    <w:rsid w:val="000C4A95"/>
  </w:style>
  <w:style w:type="character" w:customStyle="1" w:styleId="textmark-10-13">
    <w:name w:val="text mark-10-13"/>
    <w:basedOn w:val="DefaultParagraphFont"/>
    <w:rsid w:val="000C4A95"/>
  </w:style>
  <w:style w:type="character" w:customStyle="1" w:styleId="textmark-10-14">
    <w:name w:val="text mark-10-14"/>
    <w:basedOn w:val="DefaultParagraphFont"/>
    <w:rsid w:val="000C4A95"/>
  </w:style>
  <w:style w:type="character" w:customStyle="1" w:styleId="textmark-10-16">
    <w:name w:val="text mark-10-16"/>
    <w:basedOn w:val="DefaultParagraphFont"/>
    <w:rsid w:val="000C4A95"/>
  </w:style>
  <w:style w:type="character" w:customStyle="1" w:styleId="textmatt-18-2">
    <w:name w:val="text matt-18-2"/>
    <w:basedOn w:val="DefaultParagraphFont"/>
    <w:rsid w:val="000C4A95"/>
  </w:style>
  <w:style w:type="character" w:customStyle="1" w:styleId="textmatt-18-3">
    <w:name w:val="text matt-18-3"/>
    <w:basedOn w:val="DefaultParagraphFont"/>
    <w:rsid w:val="000C4A95"/>
  </w:style>
  <w:style w:type="character" w:customStyle="1" w:styleId="text1thess-5-13">
    <w:name w:val="text 1thess-5-13"/>
    <w:basedOn w:val="DefaultParagraphFont"/>
    <w:rsid w:val="000C4A95"/>
  </w:style>
  <w:style w:type="character" w:customStyle="1" w:styleId="textheb-13-7">
    <w:name w:val="text heb-13-7"/>
    <w:basedOn w:val="DefaultParagraphFont"/>
    <w:rsid w:val="000C4A95"/>
  </w:style>
  <w:style w:type="character" w:customStyle="1" w:styleId="textheb-13-24">
    <w:name w:val="text heb-13-24"/>
    <w:basedOn w:val="DefaultParagraphFont"/>
    <w:rsid w:val="000C4A95"/>
  </w:style>
  <w:style w:type="character" w:customStyle="1" w:styleId="text1tim-5-17">
    <w:name w:val="text 1tim-5-17"/>
    <w:basedOn w:val="DefaultParagraphFont"/>
    <w:rsid w:val="000C4A95"/>
  </w:style>
  <w:style w:type="character" w:customStyle="1" w:styleId="textgal-5-16">
    <w:name w:val="text gal-5-16"/>
    <w:basedOn w:val="DefaultParagraphFont"/>
    <w:rsid w:val="000C4A95"/>
  </w:style>
  <w:style w:type="character" w:customStyle="1" w:styleId="textgal-5-17">
    <w:name w:val="text gal-5-17"/>
    <w:basedOn w:val="DefaultParagraphFont"/>
    <w:rsid w:val="000C4A95"/>
  </w:style>
  <w:style w:type="character" w:customStyle="1" w:styleId="textgal-5-18">
    <w:name w:val="text gal-5-18"/>
    <w:basedOn w:val="DefaultParagraphFont"/>
    <w:rsid w:val="000C4A95"/>
  </w:style>
  <w:style w:type="character" w:customStyle="1" w:styleId="textgal-5-19">
    <w:name w:val="text gal-5-19"/>
    <w:basedOn w:val="DefaultParagraphFont"/>
    <w:rsid w:val="000C4A95"/>
  </w:style>
  <w:style w:type="character" w:customStyle="1" w:styleId="textgal-5-20">
    <w:name w:val="text gal-5-20"/>
    <w:basedOn w:val="DefaultParagraphFont"/>
    <w:rsid w:val="000C4A95"/>
  </w:style>
  <w:style w:type="character" w:customStyle="1" w:styleId="textgal-5-21">
    <w:name w:val="text gal-5-21"/>
    <w:basedOn w:val="DefaultParagraphFont"/>
    <w:rsid w:val="000C4A95"/>
  </w:style>
  <w:style w:type="character" w:customStyle="1" w:styleId="textgal-5-22">
    <w:name w:val="text gal-5-22"/>
    <w:basedOn w:val="DefaultParagraphFont"/>
    <w:rsid w:val="000C4A95"/>
  </w:style>
  <w:style w:type="character" w:customStyle="1" w:styleId="textgal-5-23">
    <w:name w:val="text gal-5-23"/>
    <w:basedOn w:val="DefaultParagraphFont"/>
    <w:rsid w:val="000C4A95"/>
  </w:style>
  <w:style w:type="character" w:customStyle="1" w:styleId="textgal-5-24">
    <w:name w:val="text gal-5-24"/>
    <w:basedOn w:val="DefaultParagraphFont"/>
    <w:rsid w:val="000C4A95"/>
  </w:style>
  <w:style w:type="character" w:customStyle="1" w:styleId="textgal-5-25">
    <w:name w:val="text gal-5-25"/>
    <w:basedOn w:val="DefaultParagraphFont"/>
    <w:rsid w:val="000C4A95"/>
  </w:style>
  <w:style w:type="character" w:customStyle="1" w:styleId="textgal-5-26">
    <w:name w:val="text gal-5-26"/>
    <w:basedOn w:val="DefaultParagraphFont"/>
    <w:rsid w:val="000C4A95"/>
  </w:style>
  <w:style w:type="character" w:customStyle="1" w:styleId="textrom-8-26">
    <w:name w:val="text rom-8-26"/>
    <w:basedOn w:val="DefaultParagraphFont"/>
    <w:rsid w:val="000C4A95"/>
  </w:style>
  <w:style w:type="character" w:customStyle="1" w:styleId="textrom-8-27">
    <w:name w:val="text rom-8-27"/>
    <w:basedOn w:val="DefaultParagraphFont"/>
    <w:rsid w:val="000C4A95"/>
  </w:style>
  <w:style w:type="character" w:customStyle="1" w:styleId="textmark-1-11">
    <w:name w:val="text mark-1-11"/>
    <w:basedOn w:val="DefaultParagraphFont"/>
    <w:rsid w:val="000C4A95"/>
  </w:style>
  <w:style w:type="character" w:customStyle="1" w:styleId="textmark-1-12">
    <w:name w:val="text mark-1-12"/>
    <w:basedOn w:val="DefaultParagraphFont"/>
    <w:rsid w:val="000C4A95"/>
  </w:style>
  <w:style w:type="character" w:customStyle="1" w:styleId="textmark-1-13">
    <w:name w:val="text mark-1-13"/>
    <w:basedOn w:val="DefaultParagraphFont"/>
    <w:rsid w:val="000C4A95"/>
  </w:style>
  <w:style w:type="character" w:customStyle="1" w:styleId="text1cor-9-27">
    <w:name w:val="text 1cor-9-27"/>
    <w:basedOn w:val="DefaultParagraphFont"/>
    <w:rsid w:val="000C4A95"/>
  </w:style>
  <w:style w:type="character" w:customStyle="1" w:styleId="oblique">
    <w:name w:val="oblique"/>
    <w:basedOn w:val="DefaultParagraphFont"/>
    <w:rsid w:val="000C4A95"/>
  </w:style>
  <w:style w:type="character" w:styleId="CommentReference">
    <w:name w:val="annotation reference"/>
    <w:basedOn w:val="DefaultParagraphFont"/>
    <w:rsid w:val="000C4A95"/>
    <w:rPr>
      <w:w w:val="100"/>
      <w:sz w:val="16"/>
      <w:szCs w:val="16"/>
      <w:shd w:val="clear" w:color="auto" w:fill="auto"/>
    </w:rPr>
  </w:style>
  <w:style w:type="paragraph" w:styleId="CommentText">
    <w:name w:val="annotation text"/>
    <w:basedOn w:val="Normal"/>
    <w:link w:val="CommentTextChar"/>
    <w:rsid w:val="000C4A95"/>
    <w:rPr>
      <w:sz w:val="20"/>
      <w:szCs w:val="20"/>
    </w:rPr>
  </w:style>
  <w:style w:type="character" w:customStyle="1" w:styleId="CommentTextChar">
    <w:name w:val="Comment Text Char"/>
    <w:basedOn w:val="DefaultParagraphFont"/>
    <w:link w:val="CommentText"/>
    <w:rsid w:val="000C4A95"/>
    <w:rPr>
      <w:rFonts w:ascii="Calibri" w:eastAsia="Calibri" w:hAnsi="Calibri"/>
      <w:w w:val="100"/>
      <w:sz w:val="20"/>
      <w:szCs w:val="20"/>
      <w:shd w:val="clear" w:color="auto" w:fill="auto"/>
    </w:rPr>
  </w:style>
  <w:style w:type="paragraph" w:styleId="CommentSubject">
    <w:name w:val="annotation subject"/>
    <w:basedOn w:val="CommentText"/>
    <w:link w:val="CommentSubjectChar"/>
    <w:rsid w:val="000C4A95"/>
    <w:rPr>
      <w:b/>
    </w:rPr>
  </w:style>
  <w:style w:type="character" w:customStyle="1" w:styleId="CommentSubjectChar">
    <w:name w:val="Comment Subject Char"/>
    <w:basedOn w:val="CommentTextChar"/>
    <w:link w:val="CommentSubject"/>
    <w:rsid w:val="000C4A95"/>
    <w:rPr>
      <w:rFonts w:ascii="Calibri" w:eastAsia="Calibri" w:hAnsi="Calibri"/>
      <w:b/>
      <w:w w:val="100"/>
      <w:sz w:val="20"/>
      <w:szCs w:val="20"/>
      <w:shd w:val="clear" w:color="auto" w:fill="auto"/>
    </w:rPr>
  </w:style>
  <w:style w:type="character" w:customStyle="1" w:styleId="passage-display-bcv">
    <w:name w:val="passage-display-bcv"/>
    <w:basedOn w:val="DefaultParagraphFont"/>
    <w:rsid w:val="000C4A95"/>
  </w:style>
  <w:style w:type="character" w:customStyle="1" w:styleId="passage-display-version">
    <w:name w:val="passage-display-version"/>
    <w:basedOn w:val="DefaultParagraphFont"/>
    <w:rsid w:val="000C4A95"/>
  </w:style>
  <w:style w:type="paragraph" w:customStyle="1" w:styleId="ListParagraph1">
    <w:name w:val="List Paragraph1"/>
    <w:basedOn w:val="Normal"/>
    <w:rsid w:val="00DF6F89"/>
    <w:pPr>
      <w:spacing w:after="120" w:line="276" w:lineRule="auto"/>
      <w:ind w:left="720"/>
    </w:pPr>
    <w:rPr>
      <w:rFonts w:cs="Calibri"/>
      <w:kern w:val="2"/>
      <w:lang w:eastAsia="ar-SA"/>
    </w:rPr>
  </w:style>
  <w:style w:type="paragraph" w:customStyle="1" w:styleId="NoSpacing1">
    <w:name w:val="No Spacing1"/>
    <w:rsid w:val="00C768D1"/>
    <w:rPr>
      <w:rFonts w:ascii="Calibri" w:eastAsia="Calibri" w:hAnsi="Calibri" w:cs="Calibri"/>
      <w:sz w:val="22"/>
      <w:szCs w:val="22"/>
      <w:lang w:eastAsia="ar-SA"/>
    </w:rPr>
  </w:style>
  <w:style w:type="character" w:customStyle="1" w:styleId="indent-2-breaks">
    <w:name w:val="indent-2-breaks"/>
    <w:basedOn w:val="DefaultParagraphFont"/>
    <w:rsid w:val="006559B1"/>
  </w:style>
  <w:style w:type="character" w:customStyle="1" w:styleId="BodyTextChar">
    <w:name w:val="Body Text Char"/>
    <w:basedOn w:val="DefaultParagraphFont"/>
    <w:link w:val="BodyText"/>
    <w:rsid w:val="001A619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07671">
      <w:bodyDiv w:val="1"/>
      <w:marLeft w:val="0"/>
      <w:marRight w:val="0"/>
      <w:marTop w:val="0"/>
      <w:marBottom w:val="0"/>
      <w:divBdr>
        <w:top w:val="none" w:sz="0" w:space="0" w:color="auto"/>
        <w:left w:val="none" w:sz="0" w:space="0" w:color="auto"/>
        <w:bottom w:val="none" w:sz="0" w:space="0" w:color="auto"/>
        <w:right w:val="none" w:sz="0" w:space="0" w:color="auto"/>
      </w:divBdr>
      <w:divsChild>
        <w:div w:id="16740203">
          <w:marLeft w:val="240"/>
          <w:marRight w:val="0"/>
          <w:marTop w:val="240"/>
          <w:marBottom w:val="240"/>
          <w:divBdr>
            <w:top w:val="none" w:sz="0" w:space="0" w:color="auto"/>
            <w:left w:val="none" w:sz="0" w:space="0" w:color="auto"/>
            <w:bottom w:val="none" w:sz="0" w:space="0" w:color="auto"/>
            <w:right w:val="none" w:sz="0" w:space="0" w:color="auto"/>
          </w:divBdr>
        </w:div>
        <w:div w:id="243759743">
          <w:marLeft w:val="240"/>
          <w:marRight w:val="0"/>
          <w:marTop w:val="240"/>
          <w:marBottom w:val="240"/>
          <w:divBdr>
            <w:top w:val="none" w:sz="0" w:space="0" w:color="auto"/>
            <w:left w:val="none" w:sz="0" w:space="0" w:color="auto"/>
            <w:bottom w:val="none" w:sz="0" w:space="0" w:color="auto"/>
            <w:right w:val="none" w:sz="0" w:space="0" w:color="auto"/>
          </w:divBdr>
        </w:div>
      </w:divsChild>
    </w:div>
    <w:div w:id="230847063">
      <w:bodyDiv w:val="1"/>
      <w:marLeft w:val="0"/>
      <w:marRight w:val="0"/>
      <w:marTop w:val="0"/>
      <w:marBottom w:val="0"/>
      <w:divBdr>
        <w:top w:val="none" w:sz="0" w:space="0" w:color="auto"/>
        <w:left w:val="none" w:sz="0" w:space="0" w:color="auto"/>
        <w:bottom w:val="none" w:sz="0" w:space="0" w:color="auto"/>
        <w:right w:val="none" w:sz="0" w:space="0" w:color="auto"/>
      </w:divBdr>
    </w:div>
    <w:div w:id="418605536">
      <w:bodyDiv w:val="1"/>
      <w:marLeft w:val="0"/>
      <w:marRight w:val="0"/>
      <w:marTop w:val="0"/>
      <w:marBottom w:val="0"/>
      <w:divBdr>
        <w:top w:val="none" w:sz="0" w:space="0" w:color="auto"/>
        <w:left w:val="none" w:sz="0" w:space="0" w:color="auto"/>
        <w:bottom w:val="none" w:sz="0" w:space="0" w:color="auto"/>
        <w:right w:val="none" w:sz="0" w:space="0" w:color="auto"/>
      </w:divBdr>
    </w:div>
    <w:div w:id="1212230572">
      <w:bodyDiv w:val="1"/>
      <w:marLeft w:val="0"/>
      <w:marRight w:val="0"/>
      <w:marTop w:val="0"/>
      <w:marBottom w:val="0"/>
      <w:divBdr>
        <w:top w:val="none" w:sz="0" w:space="0" w:color="auto"/>
        <w:left w:val="none" w:sz="0" w:space="0" w:color="auto"/>
        <w:bottom w:val="none" w:sz="0" w:space="0" w:color="auto"/>
        <w:right w:val="none" w:sz="0" w:space="0" w:color="auto"/>
      </w:divBdr>
      <w:divsChild>
        <w:div w:id="1753887011">
          <w:marLeft w:val="240"/>
          <w:marRight w:val="0"/>
          <w:marTop w:val="240"/>
          <w:marBottom w:val="240"/>
          <w:divBdr>
            <w:top w:val="none" w:sz="0" w:space="0" w:color="auto"/>
            <w:left w:val="none" w:sz="0" w:space="0" w:color="auto"/>
            <w:bottom w:val="none" w:sz="0" w:space="0" w:color="auto"/>
            <w:right w:val="none" w:sz="0" w:space="0" w:color="auto"/>
          </w:divBdr>
        </w:div>
        <w:div w:id="465927345">
          <w:marLeft w:val="240"/>
          <w:marRight w:val="0"/>
          <w:marTop w:val="240"/>
          <w:marBottom w:val="240"/>
          <w:divBdr>
            <w:top w:val="none" w:sz="0" w:space="0" w:color="auto"/>
            <w:left w:val="none" w:sz="0" w:space="0" w:color="auto"/>
            <w:bottom w:val="none" w:sz="0" w:space="0" w:color="auto"/>
            <w:right w:val="none" w:sz="0" w:space="0" w:color="auto"/>
          </w:divBdr>
        </w:div>
      </w:divsChild>
    </w:div>
    <w:div w:id="1323194496">
      <w:bodyDiv w:val="1"/>
      <w:marLeft w:val="0"/>
      <w:marRight w:val="0"/>
      <w:marTop w:val="0"/>
      <w:marBottom w:val="0"/>
      <w:divBdr>
        <w:top w:val="none" w:sz="0" w:space="0" w:color="auto"/>
        <w:left w:val="none" w:sz="0" w:space="0" w:color="auto"/>
        <w:bottom w:val="none" w:sz="0" w:space="0" w:color="auto"/>
        <w:right w:val="none" w:sz="0" w:space="0" w:color="auto"/>
      </w:divBdr>
    </w:div>
    <w:div w:id="1445540588">
      <w:bodyDiv w:val="1"/>
      <w:marLeft w:val="0"/>
      <w:marRight w:val="0"/>
      <w:marTop w:val="0"/>
      <w:marBottom w:val="0"/>
      <w:divBdr>
        <w:top w:val="none" w:sz="0" w:space="0" w:color="auto"/>
        <w:left w:val="none" w:sz="0" w:space="0" w:color="auto"/>
        <w:bottom w:val="none" w:sz="0" w:space="0" w:color="auto"/>
        <w:right w:val="none" w:sz="0" w:space="0" w:color="auto"/>
      </w:divBdr>
    </w:div>
    <w:div w:id="1506094064">
      <w:bodyDiv w:val="1"/>
      <w:marLeft w:val="0"/>
      <w:marRight w:val="0"/>
      <w:marTop w:val="0"/>
      <w:marBottom w:val="0"/>
      <w:divBdr>
        <w:top w:val="none" w:sz="0" w:space="0" w:color="auto"/>
        <w:left w:val="none" w:sz="0" w:space="0" w:color="auto"/>
        <w:bottom w:val="none" w:sz="0" w:space="0" w:color="auto"/>
        <w:right w:val="none" w:sz="0" w:space="0" w:color="auto"/>
      </w:divBdr>
    </w:div>
    <w:div w:id="214218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UMCWritingTeam@yahoo.com" TargetMode="External"/><Relationship Id="rId2" Type="http://schemas.openxmlformats.org/officeDocument/2006/relationships/hyperlink" Target="mailto:DUMCWritingTeam@yahoogroup.com" TargetMode="External"/><Relationship Id="rId1" Type="http://schemas.openxmlformats.org/officeDocument/2006/relationships/hyperlink" Target="mailto:DUMCWritingTeam@yahoo.com" TargetMode="External"/><Relationship Id="rId4" Type="http://schemas.openxmlformats.org/officeDocument/2006/relationships/hyperlink" Target="mailto:DUMCWritingTeam@yahoogroup.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0364C1-8717-4D96-8FBA-04ECDA89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6</Pages>
  <Words>1780</Words>
  <Characters>10148</Characters>
  <Application>Microsoft Office Word</Application>
  <DocSecurity>0</DocSecurity>
  <Lines>84</Lines>
  <Paragraphs>23</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Bausch + Lomb</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 Adeliyn</dc:creator>
  <cp:lastModifiedBy>Yuen Loong Ngui</cp:lastModifiedBy>
  <cp:revision>4</cp:revision>
  <dcterms:created xsi:type="dcterms:W3CDTF">2017-03-05T07:10:00Z</dcterms:created>
  <dcterms:modified xsi:type="dcterms:W3CDTF">2017-03-05T10:41:00Z</dcterms:modified>
</cp:coreProperties>
</file>